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ACD" w:rsidRDefault="007E591F" w:rsidP="00493ACD">
      <w:pPr>
        <w:rPr>
          <w:b/>
          <w:bCs/>
        </w:rPr>
      </w:pPr>
      <w:r>
        <w:rPr>
          <w:b/>
          <w:bCs/>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4.6pt;margin-top:.3pt;width:113.9pt;height:39.75pt;z-index:251658240" fillcolor="#dbe5f1 [660]">
            <v:textbox>
              <w:txbxContent>
                <w:p w:rsidR="00DF2136" w:rsidRPr="007C1A40" w:rsidRDefault="00DF2136" w:rsidP="00DF2136">
                  <w:pPr>
                    <w:jc w:val="center"/>
                    <w:rPr>
                      <w:b/>
                      <w:szCs w:val="28"/>
                    </w:rPr>
                  </w:pPr>
                  <w:r>
                    <w:rPr>
                      <w:b/>
                      <w:szCs w:val="28"/>
                    </w:rPr>
                    <w:t>LAMPIRAN 2</w:t>
                  </w:r>
                </w:p>
              </w:txbxContent>
            </v:textbox>
          </v:shape>
        </w:pict>
      </w:r>
    </w:p>
    <w:p w:rsidR="00493ACD" w:rsidRDefault="00493ACD" w:rsidP="00493ACD">
      <w:pPr>
        <w:rPr>
          <w:b/>
          <w:bCs/>
        </w:rPr>
      </w:pPr>
    </w:p>
    <w:p w:rsidR="00493ACD" w:rsidRDefault="00493ACD" w:rsidP="00493ACD">
      <w:pPr>
        <w:jc w:val="center"/>
        <w:rPr>
          <w:b/>
          <w:bCs/>
        </w:rPr>
      </w:pPr>
      <w:r>
        <w:rPr>
          <w:b/>
          <w:bCs/>
        </w:rPr>
        <w:t>KISI-KISI PENYUSUNAN SOAL</w:t>
      </w:r>
    </w:p>
    <w:p w:rsidR="00493ACD" w:rsidRDefault="00493ACD" w:rsidP="00493ACD">
      <w:pPr>
        <w:jc w:val="center"/>
        <w:rPr>
          <w:b/>
          <w:bCs/>
        </w:rPr>
      </w:pPr>
    </w:p>
    <w:tbl>
      <w:tblPr>
        <w:tblStyle w:val="TableGrid"/>
        <w:tblW w:w="0" w:type="auto"/>
        <w:tblInd w:w="250" w:type="dxa"/>
        <w:tblLayout w:type="fixed"/>
        <w:tblLook w:val="04A0" w:firstRow="1" w:lastRow="0" w:firstColumn="1" w:lastColumn="0" w:noHBand="0" w:noVBand="1"/>
      </w:tblPr>
      <w:tblGrid>
        <w:gridCol w:w="709"/>
        <w:gridCol w:w="1843"/>
        <w:gridCol w:w="1842"/>
        <w:gridCol w:w="851"/>
        <w:gridCol w:w="5245"/>
        <w:gridCol w:w="3260"/>
      </w:tblGrid>
      <w:tr w:rsidR="00493ACD" w:rsidRPr="000E160F" w:rsidTr="00243ED5">
        <w:tc>
          <w:tcPr>
            <w:tcW w:w="709" w:type="dxa"/>
            <w:shd w:val="clear" w:color="auto" w:fill="92D050"/>
          </w:tcPr>
          <w:p w:rsidR="00493ACD" w:rsidRPr="000E160F" w:rsidRDefault="00493ACD" w:rsidP="00184DC3">
            <w:pPr>
              <w:jc w:val="center"/>
              <w:rPr>
                <w:b/>
                <w:bCs/>
                <w:sz w:val="24"/>
                <w:szCs w:val="24"/>
              </w:rPr>
            </w:pPr>
            <w:r w:rsidRPr="000E160F">
              <w:rPr>
                <w:b/>
                <w:bCs/>
                <w:sz w:val="24"/>
                <w:szCs w:val="24"/>
              </w:rPr>
              <w:t>No</w:t>
            </w:r>
          </w:p>
        </w:tc>
        <w:tc>
          <w:tcPr>
            <w:tcW w:w="1843" w:type="dxa"/>
            <w:shd w:val="clear" w:color="auto" w:fill="92D050"/>
          </w:tcPr>
          <w:p w:rsidR="00493ACD" w:rsidRPr="000E160F" w:rsidRDefault="00493ACD" w:rsidP="00184DC3">
            <w:pPr>
              <w:jc w:val="center"/>
              <w:rPr>
                <w:b/>
                <w:bCs/>
                <w:sz w:val="24"/>
                <w:szCs w:val="24"/>
              </w:rPr>
            </w:pPr>
            <w:r>
              <w:rPr>
                <w:b/>
                <w:bCs/>
                <w:sz w:val="24"/>
                <w:szCs w:val="24"/>
              </w:rPr>
              <w:t>Standar Kompetensi</w:t>
            </w:r>
          </w:p>
        </w:tc>
        <w:tc>
          <w:tcPr>
            <w:tcW w:w="1842" w:type="dxa"/>
            <w:shd w:val="clear" w:color="auto" w:fill="92D050"/>
          </w:tcPr>
          <w:p w:rsidR="00493ACD" w:rsidRPr="000E160F" w:rsidRDefault="00493ACD" w:rsidP="00184DC3">
            <w:pPr>
              <w:jc w:val="center"/>
              <w:rPr>
                <w:b/>
                <w:bCs/>
                <w:sz w:val="24"/>
                <w:szCs w:val="24"/>
              </w:rPr>
            </w:pPr>
            <w:r>
              <w:rPr>
                <w:b/>
                <w:bCs/>
                <w:sz w:val="24"/>
                <w:szCs w:val="24"/>
              </w:rPr>
              <w:t>Kompetensi Dasar</w:t>
            </w:r>
          </w:p>
        </w:tc>
        <w:tc>
          <w:tcPr>
            <w:tcW w:w="851" w:type="dxa"/>
            <w:shd w:val="clear" w:color="auto" w:fill="92D050"/>
          </w:tcPr>
          <w:p w:rsidR="00493ACD" w:rsidRPr="000E160F" w:rsidRDefault="00493ACD" w:rsidP="00184DC3">
            <w:pPr>
              <w:jc w:val="center"/>
              <w:rPr>
                <w:b/>
                <w:bCs/>
                <w:sz w:val="24"/>
                <w:szCs w:val="24"/>
              </w:rPr>
            </w:pPr>
            <w:r>
              <w:rPr>
                <w:b/>
                <w:bCs/>
                <w:sz w:val="24"/>
                <w:szCs w:val="24"/>
              </w:rPr>
              <w:t>Kelas/Smt.</w:t>
            </w:r>
          </w:p>
        </w:tc>
        <w:tc>
          <w:tcPr>
            <w:tcW w:w="5245" w:type="dxa"/>
            <w:shd w:val="clear" w:color="auto" w:fill="92D050"/>
            <w:vAlign w:val="center"/>
          </w:tcPr>
          <w:p w:rsidR="00493ACD" w:rsidRPr="000E160F" w:rsidRDefault="00493ACD" w:rsidP="00243ED5">
            <w:pPr>
              <w:jc w:val="center"/>
              <w:rPr>
                <w:b/>
                <w:bCs/>
                <w:sz w:val="24"/>
                <w:szCs w:val="24"/>
              </w:rPr>
            </w:pPr>
            <w:r>
              <w:rPr>
                <w:b/>
                <w:bCs/>
                <w:sz w:val="24"/>
                <w:szCs w:val="24"/>
              </w:rPr>
              <w:t>Materi Pokok</w:t>
            </w:r>
          </w:p>
        </w:tc>
        <w:tc>
          <w:tcPr>
            <w:tcW w:w="3260" w:type="dxa"/>
            <w:shd w:val="clear" w:color="auto" w:fill="92D050"/>
            <w:vAlign w:val="center"/>
          </w:tcPr>
          <w:p w:rsidR="00493ACD" w:rsidRPr="000E160F" w:rsidRDefault="00493ACD" w:rsidP="00243ED5">
            <w:pPr>
              <w:jc w:val="center"/>
              <w:rPr>
                <w:b/>
                <w:bCs/>
                <w:sz w:val="24"/>
                <w:szCs w:val="24"/>
              </w:rPr>
            </w:pPr>
            <w:r>
              <w:rPr>
                <w:b/>
                <w:bCs/>
                <w:sz w:val="24"/>
                <w:szCs w:val="24"/>
              </w:rPr>
              <w:t>Indikator Soal</w:t>
            </w:r>
          </w:p>
        </w:tc>
      </w:tr>
      <w:tr w:rsidR="00493ACD" w:rsidRPr="001457D4" w:rsidTr="00184DC3">
        <w:tc>
          <w:tcPr>
            <w:tcW w:w="709" w:type="dxa"/>
          </w:tcPr>
          <w:p w:rsidR="00493ACD" w:rsidRPr="001457D4" w:rsidRDefault="00493ACD" w:rsidP="00184DC3">
            <w:pPr>
              <w:jc w:val="center"/>
              <w:rPr>
                <w:rFonts w:asciiTheme="majorBidi" w:hAnsiTheme="majorBidi" w:cstheme="majorBidi"/>
                <w:sz w:val="24"/>
                <w:szCs w:val="24"/>
              </w:rPr>
            </w:pPr>
            <w:r w:rsidRPr="001457D4">
              <w:rPr>
                <w:rFonts w:asciiTheme="majorBidi" w:hAnsiTheme="majorBidi" w:cstheme="majorBidi"/>
                <w:sz w:val="24"/>
                <w:szCs w:val="24"/>
              </w:rPr>
              <w:t>1</w:t>
            </w:r>
          </w:p>
          <w:p w:rsidR="00493ACD" w:rsidRPr="001457D4" w:rsidRDefault="00493ACD" w:rsidP="00184DC3">
            <w:pPr>
              <w:jc w:val="center"/>
              <w:rPr>
                <w:rFonts w:asciiTheme="majorBidi" w:hAnsiTheme="majorBidi" w:cstheme="majorBidi"/>
                <w:sz w:val="24"/>
                <w:szCs w:val="24"/>
              </w:rPr>
            </w:pPr>
          </w:p>
        </w:tc>
        <w:tc>
          <w:tcPr>
            <w:tcW w:w="1843" w:type="dxa"/>
          </w:tcPr>
          <w:p w:rsidR="00493ACD" w:rsidRPr="001457D4" w:rsidRDefault="00493ACD" w:rsidP="00493ACD">
            <w:pPr>
              <w:pStyle w:val="ListParagraph"/>
              <w:numPr>
                <w:ilvl w:val="0"/>
                <w:numId w:val="2"/>
              </w:numPr>
              <w:ind w:left="175" w:hanging="224"/>
              <w:rPr>
                <w:rFonts w:asciiTheme="majorBidi" w:hAnsiTheme="majorBidi" w:cstheme="majorBidi"/>
                <w:sz w:val="24"/>
                <w:szCs w:val="24"/>
              </w:rPr>
            </w:pPr>
            <w:r w:rsidRPr="001457D4">
              <w:rPr>
                <w:rFonts w:asciiTheme="majorBidi" w:hAnsiTheme="majorBidi" w:cstheme="majorBidi"/>
                <w:bCs/>
                <w:color w:val="231D1D"/>
                <w:sz w:val="24"/>
                <w:szCs w:val="24"/>
                <w:lang w:val="sv-SE"/>
              </w:rPr>
              <w:t>Memahami berbagai sistem</w:t>
            </w:r>
            <w:r w:rsidRPr="001457D4">
              <w:rPr>
                <w:rFonts w:asciiTheme="majorBidi" w:hAnsiTheme="majorBidi" w:cstheme="majorBidi"/>
                <w:bCs/>
                <w:sz w:val="24"/>
                <w:szCs w:val="24"/>
              </w:rPr>
              <w:t xml:space="preserve"> dalam kehidupan manusia</w:t>
            </w:r>
          </w:p>
        </w:tc>
        <w:tc>
          <w:tcPr>
            <w:tcW w:w="1842" w:type="dxa"/>
          </w:tcPr>
          <w:p w:rsidR="00493ACD" w:rsidRPr="008338DC" w:rsidRDefault="00493ACD" w:rsidP="00493ACD">
            <w:pPr>
              <w:pStyle w:val="ListParagraph"/>
              <w:numPr>
                <w:ilvl w:val="1"/>
                <w:numId w:val="1"/>
              </w:numPr>
              <w:spacing w:before="60" w:after="60" w:line="240" w:lineRule="auto"/>
              <w:ind w:left="354" w:hanging="378"/>
              <w:rPr>
                <w:rFonts w:asciiTheme="majorBidi" w:hAnsiTheme="majorBidi" w:cstheme="majorBidi"/>
                <w:sz w:val="24"/>
                <w:szCs w:val="24"/>
                <w:lang w:val="id-ID"/>
              </w:rPr>
            </w:pPr>
            <w:r w:rsidRPr="001457D4">
              <w:rPr>
                <w:rFonts w:asciiTheme="majorBidi" w:hAnsiTheme="majorBidi" w:cstheme="majorBidi"/>
                <w:sz w:val="24"/>
                <w:szCs w:val="24"/>
              </w:rPr>
              <w:t>Mendeskrip</w:t>
            </w:r>
          </w:p>
          <w:p w:rsidR="00493ACD" w:rsidRDefault="00493ACD" w:rsidP="00184DC3">
            <w:pPr>
              <w:pStyle w:val="ListParagraph"/>
              <w:spacing w:before="60" w:after="60" w:line="240" w:lineRule="auto"/>
              <w:ind w:left="354"/>
              <w:rPr>
                <w:rFonts w:asciiTheme="majorBidi" w:hAnsiTheme="majorBidi" w:cstheme="majorBidi"/>
                <w:sz w:val="24"/>
                <w:szCs w:val="24"/>
              </w:rPr>
            </w:pPr>
            <w:r w:rsidRPr="001457D4">
              <w:rPr>
                <w:rFonts w:asciiTheme="majorBidi" w:hAnsiTheme="majorBidi" w:cstheme="majorBidi"/>
                <w:sz w:val="24"/>
                <w:szCs w:val="24"/>
              </w:rPr>
              <w:t>sikan sistem ekskresi pada manusia dan hubungan</w:t>
            </w:r>
          </w:p>
          <w:p w:rsidR="00493ACD" w:rsidRPr="00D27348" w:rsidRDefault="00493ACD" w:rsidP="00184DC3">
            <w:pPr>
              <w:pStyle w:val="ListParagraph"/>
              <w:spacing w:before="60" w:after="60" w:line="240" w:lineRule="auto"/>
              <w:ind w:left="354"/>
              <w:rPr>
                <w:rFonts w:asciiTheme="majorBidi" w:hAnsiTheme="majorBidi" w:cstheme="majorBidi"/>
                <w:sz w:val="24"/>
                <w:szCs w:val="24"/>
                <w:lang w:val="id-ID"/>
              </w:rPr>
            </w:pPr>
            <w:r w:rsidRPr="001457D4">
              <w:rPr>
                <w:rFonts w:asciiTheme="majorBidi" w:hAnsiTheme="majorBidi" w:cstheme="majorBidi"/>
                <w:sz w:val="24"/>
                <w:szCs w:val="24"/>
              </w:rPr>
              <w:t>nya dengan kesehatan</w:t>
            </w: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57D4E" w:rsidRDefault="00457D4E" w:rsidP="00184DC3">
            <w:pPr>
              <w:spacing w:before="60" w:after="60"/>
              <w:rPr>
                <w:rFonts w:asciiTheme="majorBidi" w:hAnsiTheme="majorBidi" w:cstheme="majorBidi"/>
                <w:sz w:val="24"/>
                <w:szCs w:val="24"/>
              </w:rPr>
            </w:pPr>
          </w:p>
          <w:p w:rsidR="00457D4E" w:rsidRPr="00457D4E" w:rsidRDefault="00457D4E" w:rsidP="00184DC3">
            <w:pPr>
              <w:spacing w:before="60" w:after="60"/>
              <w:rPr>
                <w:rFonts w:asciiTheme="majorBidi" w:hAnsiTheme="majorBidi" w:cstheme="majorBidi"/>
                <w:sz w:val="16"/>
                <w:szCs w:val="16"/>
              </w:rPr>
            </w:pPr>
          </w:p>
          <w:p w:rsidR="00493ACD" w:rsidRPr="00D27348" w:rsidRDefault="00493ACD" w:rsidP="00184DC3">
            <w:pPr>
              <w:spacing w:before="60" w:after="60"/>
              <w:rPr>
                <w:rFonts w:asciiTheme="majorBidi" w:hAnsiTheme="majorBidi" w:cstheme="majorBidi"/>
                <w:sz w:val="24"/>
                <w:szCs w:val="24"/>
              </w:rPr>
            </w:pPr>
          </w:p>
          <w:p w:rsidR="00493ACD" w:rsidRPr="006C004A" w:rsidRDefault="00493ACD" w:rsidP="00493ACD">
            <w:pPr>
              <w:pStyle w:val="ListParagraph"/>
              <w:numPr>
                <w:ilvl w:val="1"/>
                <w:numId w:val="1"/>
              </w:numPr>
              <w:spacing w:before="60" w:after="60" w:line="240" w:lineRule="auto"/>
              <w:ind w:left="354" w:hanging="378"/>
              <w:rPr>
                <w:rFonts w:asciiTheme="majorBidi" w:hAnsiTheme="majorBidi" w:cstheme="majorBidi"/>
                <w:sz w:val="28"/>
                <w:szCs w:val="28"/>
                <w:lang w:val="id-ID"/>
              </w:rPr>
            </w:pPr>
            <w:r w:rsidRPr="00D27348">
              <w:rPr>
                <w:rFonts w:ascii="Times New Roman" w:hAnsi="Times New Roman" w:cs="Times New Roman"/>
                <w:sz w:val="24"/>
                <w:szCs w:val="24"/>
                <w:lang w:val="nb-NO"/>
              </w:rPr>
              <w:t xml:space="preserve">Mendeskripsikan sistem reproduksi </w:t>
            </w:r>
            <w:r w:rsidRPr="00D27348">
              <w:rPr>
                <w:rFonts w:ascii="Times New Roman" w:hAnsi="Times New Roman" w:cs="Times New Roman"/>
                <w:sz w:val="24"/>
                <w:szCs w:val="24"/>
                <w:lang w:val="nb-NO"/>
              </w:rPr>
              <w:lastRenderedPageBreak/>
              <w:t>dan penyakit yang berhubungan dengan sistem reproduksi pada manusia</w:t>
            </w:r>
          </w:p>
          <w:p w:rsidR="00493ACD" w:rsidRPr="006C004A" w:rsidRDefault="00493ACD" w:rsidP="00184DC3">
            <w:pPr>
              <w:pStyle w:val="ListParagraph"/>
              <w:spacing w:before="60" w:after="60" w:line="240" w:lineRule="auto"/>
              <w:ind w:left="354"/>
              <w:rPr>
                <w:rFonts w:asciiTheme="majorBidi" w:hAnsiTheme="majorBidi" w:cstheme="majorBidi"/>
                <w:sz w:val="28"/>
                <w:szCs w:val="28"/>
                <w:lang w:val="id-ID"/>
              </w:rPr>
            </w:pPr>
          </w:p>
          <w:p w:rsidR="00493ACD" w:rsidRDefault="00493ACD" w:rsidP="00184DC3">
            <w:pPr>
              <w:spacing w:before="60" w:after="60"/>
              <w:rPr>
                <w:rFonts w:asciiTheme="majorBidi" w:hAnsiTheme="majorBidi" w:cstheme="majorBidi"/>
                <w:sz w:val="40"/>
                <w:szCs w:val="40"/>
                <w:lang w:val="nb-NO"/>
              </w:rPr>
            </w:pPr>
          </w:p>
          <w:p w:rsidR="00493ACD" w:rsidRDefault="00493ACD" w:rsidP="00184DC3">
            <w:pPr>
              <w:spacing w:before="60" w:after="60"/>
              <w:rPr>
                <w:rFonts w:asciiTheme="majorBidi" w:hAnsiTheme="majorBidi" w:cstheme="majorBidi"/>
                <w:sz w:val="40"/>
                <w:szCs w:val="40"/>
                <w:lang w:val="nb-NO"/>
              </w:rPr>
            </w:pPr>
          </w:p>
          <w:p w:rsidR="00493ACD" w:rsidRDefault="00493ACD" w:rsidP="00184DC3">
            <w:pPr>
              <w:spacing w:before="60" w:after="60"/>
              <w:rPr>
                <w:rFonts w:asciiTheme="majorBidi" w:hAnsiTheme="majorBidi" w:cstheme="majorBidi"/>
                <w:sz w:val="52"/>
                <w:szCs w:val="52"/>
                <w:lang w:val="nb-NO"/>
              </w:rPr>
            </w:pPr>
          </w:p>
          <w:p w:rsidR="00457D4E" w:rsidRDefault="00457D4E" w:rsidP="00184DC3">
            <w:pPr>
              <w:spacing w:before="60" w:after="60"/>
              <w:rPr>
                <w:rFonts w:asciiTheme="majorBidi" w:hAnsiTheme="majorBidi" w:cstheme="majorBidi"/>
                <w:sz w:val="52"/>
                <w:szCs w:val="52"/>
                <w:lang w:val="nb-NO"/>
              </w:rPr>
            </w:pPr>
          </w:p>
          <w:p w:rsidR="00457D4E" w:rsidRPr="00457D4E" w:rsidRDefault="00457D4E" w:rsidP="00184DC3">
            <w:pPr>
              <w:spacing w:before="60" w:after="60"/>
              <w:rPr>
                <w:rFonts w:asciiTheme="majorBidi" w:hAnsiTheme="majorBidi" w:cstheme="majorBidi"/>
                <w:sz w:val="56"/>
                <w:szCs w:val="56"/>
                <w:lang w:val="nb-NO"/>
              </w:rPr>
            </w:pPr>
          </w:p>
          <w:p w:rsidR="00493ACD" w:rsidRPr="006C004A" w:rsidRDefault="00493ACD" w:rsidP="00493ACD">
            <w:pPr>
              <w:pStyle w:val="ListParagraph"/>
              <w:numPr>
                <w:ilvl w:val="1"/>
                <w:numId w:val="1"/>
              </w:numPr>
              <w:spacing w:before="60" w:after="60" w:line="240" w:lineRule="auto"/>
              <w:ind w:left="354" w:hanging="378"/>
              <w:rPr>
                <w:rFonts w:asciiTheme="majorBidi" w:hAnsiTheme="majorBidi" w:cstheme="majorBidi"/>
                <w:sz w:val="24"/>
                <w:szCs w:val="24"/>
                <w:lang w:val="id-ID"/>
              </w:rPr>
            </w:pPr>
            <w:r>
              <w:rPr>
                <w:rFonts w:ascii="Times New Roman" w:hAnsi="Times New Roman" w:cs="Times New Roman"/>
                <w:sz w:val="24"/>
                <w:szCs w:val="24"/>
                <w:lang w:val="pt-BR"/>
              </w:rPr>
              <w:t>Mendeskrip-sikan sistem koordinasi dan alat indera pada manusia dan hubungan</w:t>
            </w:r>
          </w:p>
          <w:p w:rsidR="00493ACD" w:rsidRPr="001457D4" w:rsidRDefault="00493ACD" w:rsidP="00184DC3">
            <w:pPr>
              <w:pStyle w:val="ListParagraph"/>
              <w:spacing w:before="60" w:after="60" w:line="240" w:lineRule="auto"/>
              <w:ind w:left="354"/>
              <w:rPr>
                <w:rFonts w:asciiTheme="majorBidi" w:hAnsiTheme="majorBidi" w:cstheme="majorBidi"/>
                <w:sz w:val="24"/>
                <w:szCs w:val="24"/>
                <w:lang w:val="id-ID"/>
              </w:rPr>
            </w:pPr>
            <w:r>
              <w:rPr>
                <w:rFonts w:ascii="Times New Roman" w:hAnsi="Times New Roman" w:cs="Times New Roman"/>
                <w:sz w:val="24"/>
                <w:szCs w:val="24"/>
                <w:lang w:val="pt-BR"/>
              </w:rPr>
              <w:t>nya dengan kesehatan</w:t>
            </w:r>
          </w:p>
        </w:tc>
        <w:tc>
          <w:tcPr>
            <w:tcW w:w="851" w:type="dxa"/>
          </w:tcPr>
          <w:p w:rsidR="00493ACD" w:rsidRPr="001457D4" w:rsidRDefault="00493ACD" w:rsidP="00184DC3">
            <w:pPr>
              <w:jc w:val="center"/>
              <w:rPr>
                <w:rFonts w:asciiTheme="majorBidi" w:hAnsiTheme="majorBidi" w:cstheme="majorBidi"/>
                <w:sz w:val="24"/>
                <w:szCs w:val="24"/>
              </w:rPr>
            </w:pPr>
            <w:r w:rsidRPr="001457D4">
              <w:rPr>
                <w:rFonts w:asciiTheme="majorBidi" w:hAnsiTheme="majorBidi" w:cstheme="majorBidi"/>
                <w:sz w:val="24"/>
                <w:szCs w:val="24"/>
              </w:rPr>
              <w:lastRenderedPageBreak/>
              <w:t>IX/</w:t>
            </w:r>
          </w:p>
          <w:p w:rsidR="00493ACD" w:rsidRPr="001457D4" w:rsidRDefault="00493ACD" w:rsidP="00184DC3">
            <w:pPr>
              <w:rPr>
                <w:rFonts w:asciiTheme="majorBidi" w:hAnsiTheme="majorBidi" w:cstheme="majorBidi"/>
                <w:sz w:val="24"/>
                <w:szCs w:val="24"/>
              </w:rPr>
            </w:pPr>
            <w:r w:rsidRPr="001457D4">
              <w:rPr>
                <w:rFonts w:asciiTheme="majorBidi" w:hAnsiTheme="majorBidi" w:cstheme="majorBidi"/>
                <w:sz w:val="24"/>
                <w:szCs w:val="24"/>
              </w:rPr>
              <w:t>Ganjil</w:t>
            </w:r>
          </w:p>
        </w:tc>
        <w:tc>
          <w:tcPr>
            <w:tcW w:w="5245" w:type="dxa"/>
          </w:tcPr>
          <w:p w:rsidR="00493ACD" w:rsidRDefault="00493ACD" w:rsidP="002A1F16">
            <w:pPr>
              <w:pStyle w:val="ListParagraph"/>
              <w:numPr>
                <w:ilvl w:val="0"/>
                <w:numId w:val="3"/>
              </w:numPr>
              <w:ind w:left="164" w:hanging="210"/>
              <w:jc w:val="both"/>
              <w:rPr>
                <w:rFonts w:asciiTheme="majorBidi" w:hAnsiTheme="majorBidi" w:cstheme="majorBidi"/>
                <w:sz w:val="24"/>
                <w:szCs w:val="24"/>
              </w:rPr>
            </w:pPr>
            <w:r w:rsidRPr="001457D4">
              <w:rPr>
                <w:rFonts w:asciiTheme="majorBidi" w:hAnsiTheme="majorBidi" w:cstheme="majorBidi"/>
                <w:sz w:val="24"/>
                <w:szCs w:val="24"/>
              </w:rPr>
              <w:t>Organ-organ penyusun sistem ekskresi</w:t>
            </w:r>
          </w:p>
          <w:p w:rsidR="00493ACD" w:rsidRDefault="00493ACD" w:rsidP="002A1F16">
            <w:pPr>
              <w:pStyle w:val="ListParagraph"/>
              <w:ind w:left="164"/>
              <w:jc w:val="both"/>
              <w:rPr>
                <w:rFonts w:asciiTheme="majorBidi" w:hAnsiTheme="majorBidi" w:cstheme="majorBidi"/>
                <w:sz w:val="24"/>
                <w:szCs w:val="24"/>
              </w:rPr>
            </w:pPr>
            <w:r>
              <w:rPr>
                <w:rFonts w:asciiTheme="majorBidi" w:hAnsiTheme="majorBidi" w:cstheme="majorBidi"/>
                <w:sz w:val="24"/>
                <w:szCs w:val="24"/>
              </w:rPr>
              <w:t>Organ-organ yang berperan dalam proses ekskresi meliputi kulit, ginjal, paru-paru, dan hati</w:t>
            </w:r>
          </w:p>
          <w:p w:rsidR="00493ACD" w:rsidRDefault="00493ACD" w:rsidP="00184DC3">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Proses pengeluaran zat sisa yang dilakukan oleh organ-organ ekskresi, berupa pengeluaran keringat oleh kulit, pengeluaran karbondioksida (CO</w:t>
            </w:r>
            <w:r w:rsidRPr="00D6394D">
              <w:rPr>
                <w:rFonts w:asciiTheme="majorBidi" w:hAnsiTheme="majorBidi" w:cstheme="majorBidi"/>
                <w:sz w:val="24"/>
                <w:szCs w:val="24"/>
                <w:vertAlign w:val="subscript"/>
              </w:rPr>
              <w:t>2</w:t>
            </w:r>
            <w:r>
              <w:rPr>
                <w:rFonts w:asciiTheme="majorBidi" w:hAnsiTheme="majorBidi" w:cstheme="majorBidi"/>
                <w:sz w:val="24"/>
                <w:szCs w:val="24"/>
              </w:rPr>
              <w:t>) dan uap air (H</w:t>
            </w:r>
            <w:r w:rsidRPr="00D6394D">
              <w:rPr>
                <w:rFonts w:asciiTheme="majorBidi" w:hAnsiTheme="majorBidi" w:cstheme="majorBidi"/>
                <w:sz w:val="24"/>
                <w:szCs w:val="24"/>
                <w:vertAlign w:val="subscript"/>
              </w:rPr>
              <w:t>2</w:t>
            </w:r>
            <w:r>
              <w:rPr>
                <w:rFonts w:asciiTheme="majorBidi" w:hAnsiTheme="majorBidi" w:cstheme="majorBidi"/>
                <w:sz w:val="24"/>
                <w:szCs w:val="24"/>
              </w:rPr>
              <w:t>O), pengeluaran urine oleh ginjal dan hati mengeluarkan empedu</w:t>
            </w:r>
          </w:p>
          <w:p w:rsidR="00493ACD" w:rsidRDefault="00493ACD" w:rsidP="00184DC3">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Prose's pembentukan urine, meliputi tahap penyaringan (filtrasi), penyerapan kembali (reabsorpsi), dan pengumpulan (augmentasi)</w:t>
            </w:r>
          </w:p>
          <w:p w:rsidR="00493ACD" w:rsidRPr="00D6394D" w:rsidRDefault="00493ACD" w:rsidP="00184DC3">
            <w:pPr>
              <w:pStyle w:val="ListParagraph"/>
              <w:rPr>
                <w:rFonts w:asciiTheme="majorBidi" w:hAnsiTheme="majorBidi" w:cstheme="majorBidi"/>
                <w:sz w:val="24"/>
                <w:szCs w:val="24"/>
              </w:rPr>
            </w:pPr>
          </w:p>
          <w:p w:rsidR="00493ACD" w:rsidRPr="008338DC"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Kelainan dan penyakit pada sistem ekskresi, berupa; anuria, glikosuria, albuminaria, hematuria, bilirubinaria, batu ginjal, nefritis glomerolus, pielonefritis, kistitis, nefrosis, polisistik, gagal ginjal dan albino</w:t>
            </w: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Organ-organ penyusun sistem reproduksi pria, berupa testis, skrotum, tubulus seminferus, penis, vasa deferensia, duktus epididimis, kantong </w:t>
            </w:r>
            <w:r>
              <w:rPr>
                <w:rFonts w:asciiTheme="majorBidi" w:hAnsiTheme="majorBidi" w:cstheme="majorBidi"/>
                <w:sz w:val="24"/>
                <w:szCs w:val="24"/>
              </w:rPr>
              <w:lastRenderedPageBreak/>
              <w:t>sperma, kelenjar prostat dan cowpery</w:t>
            </w:r>
          </w:p>
          <w:p w:rsidR="00457D4E" w:rsidRPr="006C004A" w:rsidRDefault="00457D4E" w:rsidP="00457D4E">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Organ-organ penyusun sistem reproduksi wanita, berupa ovarium, tuba fallopi, uterus, vagina</w:t>
            </w:r>
          </w:p>
          <w:p w:rsidR="00493ACD" w:rsidRDefault="00493ACD" w:rsidP="00184DC3">
            <w:pPr>
              <w:pStyle w:val="ListParagraph"/>
              <w:ind w:left="164"/>
              <w:rPr>
                <w:rFonts w:asciiTheme="majorBidi" w:hAnsiTheme="majorBidi" w:cstheme="majorBidi"/>
                <w:sz w:val="24"/>
                <w:szCs w:val="24"/>
              </w:rPr>
            </w:pPr>
          </w:p>
          <w:p w:rsidR="00493ACD" w:rsidRPr="00F214E7" w:rsidRDefault="00493ACD" w:rsidP="00184DC3">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 Tahapan-tahapan reproduksi manusia dimulai ketika sel telur dibuahi sel sperma </w:t>
            </w:r>
            <w:proofErr w:type="gramStart"/>
            <w:r>
              <w:rPr>
                <w:rFonts w:asciiTheme="majorBidi" w:hAnsiTheme="majorBidi" w:cstheme="majorBidi"/>
                <w:sz w:val="24"/>
                <w:szCs w:val="24"/>
              </w:rPr>
              <w:t>akan</w:t>
            </w:r>
            <w:proofErr w:type="gramEnd"/>
            <w:r>
              <w:rPr>
                <w:rFonts w:asciiTheme="majorBidi" w:hAnsiTheme="majorBidi" w:cstheme="majorBidi"/>
                <w:sz w:val="24"/>
                <w:szCs w:val="24"/>
              </w:rPr>
              <w:t xml:space="preserve"> dihasilkan zigot. Zigot berkembang menjadi morula, blastula, dan gastrula hingga terbentuk embrio</w:t>
            </w: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Pertumbuhan dan perkembangan manusia dimulai dari bayi, remaja, dewasa dan manula</w:t>
            </w:r>
          </w:p>
          <w:p w:rsidR="00493ACD" w:rsidRPr="006C004A" w:rsidRDefault="00493ACD" w:rsidP="00184DC3">
            <w:pPr>
              <w:rPr>
                <w:rFonts w:asciiTheme="majorBidi" w:hAnsiTheme="majorBidi" w:cstheme="majorBidi"/>
                <w:sz w:val="24"/>
                <w:szCs w:val="24"/>
              </w:rPr>
            </w:pPr>
          </w:p>
          <w:p w:rsidR="00493ACD" w:rsidRDefault="00493ACD" w:rsidP="00184DC3">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Kelainan dan penyakit pada sistem reproduksi manusia, berupa; gonorrhea, klamidiasis, sifilis, herpes genitalis, candida dan AIDS</w:t>
            </w:r>
          </w:p>
          <w:p w:rsidR="00456A39" w:rsidRPr="00456A39" w:rsidRDefault="00456A39" w:rsidP="00456A39">
            <w:pPr>
              <w:rPr>
                <w:rFonts w:asciiTheme="majorBidi" w:hAnsiTheme="majorBidi" w:cstheme="majorBidi"/>
                <w:sz w:val="16"/>
                <w:szCs w:val="24"/>
              </w:rPr>
            </w:pPr>
          </w:p>
          <w:p w:rsidR="00493ACD" w:rsidRPr="00D528A3"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Sistem saraf manusia terdiri atas sistem saraf pusat dan sistem saraf tepi. Sistem saraf pusat terdiri atas otak dan sumsum tulang belakang. Sistem saraf  tepi terdiri atas sistem saraf somatik (saraf sadar) dan sistem saraf otonom (saraf tidak sadar)</w:t>
            </w:r>
          </w:p>
          <w:p w:rsidR="00493ACD" w:rsidRPr="006C004A"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Alat indera pada manusia, terdiri atas; mata (indra penglihat), telinga (indra pendengar), kulit (indra perasa dan peraba), lidah ( indra pengecap) dan </w:t>
            </w:r>
            <w:r>
              <w:rPr>
                <w:rFonts w:asciiTheme="majorBidi" w:hAnsiTheme="majorBidi" w:cstheme="majorBidi"/>
                <w:sz w:val="24"/>
                <w:szCs w:val="24"/>
              </w:rPr>
              <w:lastRenderedPageBreak/>
              <w:t>hidung (indra penciuman)</w:t>
            </w:r>
          </w:p>
          <w:p w:rsidR="00493ACD" w:rsidRPr="006C004A" w:rsidRDefault="00493ACD" w:rsidP="00184DC3">
            <w:pPr>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Sistem hormon pada manusia, terdiri atas; kelenjar-kelenjar endokrin yang menghasilkan hormon, yaitu; hipofisis, tiroid, paratiroid, timus, pankreas, adrenal, ovarium, dan testis</w:t>
            </w:r>
          </w:p>
          <w:p w:rsidR="00457D4E" w:rsidRPr="00457D4E" w:rsidRDefault="00457D4E" w:rsidP="00457D4E">
            <w:pPr>
              <w:pStyle w:val="ListParagraph"/>
              <w:rPr>
                <w:rFonts w:asciiTheme="majorBidi" w:hAnsiTheme="majorBidi" w:cstheme="majorBidi"/>
                <w:sz w:val="24"/>
                <w:szCs w:val="24"/>
              </w:rPr>
            </w:pPr>
          </w:p>
          <w:p w:rsidR="00457D4E" w:rsidRPr="008338DC" w:rsidRDefault="00457D4E" w:rsidP="00457D4E">
            <w:pPr>
              <w:pStyle w:val="ListParagraph"/>
              <w:ind w:left="164"/>
              <w:rPr>
                <w:rFonts w:asciiTheme="majorBidi" w:hAnsiTheme="majorBidi" w:cstheme="majorBidi"/>
                <w:sz w:val="24"/>
                <w:szCs w:val="24"/>
              </w:rPr>
            </w:pPr>
          </w:p>
          <w:p w:rsidR="00493ACD" w:rsidRDefault="00493ACD" w:rsidP="00457D4E">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Mekanisme kerja sistem saraf, meliputi gerak yang disadari dan gerak refleks. Gerak yang disadari dikendalikan oleh otak, sedangkan gerak refleks melalui sumsum tulang belakang</w:t>
            </w:r>
          </w:p>
          <w:p w:rsidR="00457D4E" w:rsidRPr="00457D4E" w:rsidRDefault="00457D4E" w:rsidP="00457D4E">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Contoh k</w:t>
            </w:r>
            <w:r w:rsidR="00457D4E">
              <w:rPr>
                <w:rFonts w:asciiTheme="majorBidi" w:hAnsiTheme="majorBidi" w:cstheme="majorBidi"/>
                <w:sz w:val="24"/>
                <w:szCs w:val="24"/>
              </w:rPr>
              <w:t>elainan d</w:t>
            </w:r>
            <w:r>
              <w:rPr>
                <w:rFonts w:asciiTheme="majorBidi" w:hAnsiTheme="majorBidi" w:cstheme="majorBidi"/>
                <w:sz w:val="24"/>
                <w:szCs w:val="24"/>
              </w:rPr>
              <w:t>n penyakit pada sistem saraf manusia, yaitu; chorea, radang otak, ayan, meningitis, dll</w:t>
            </w:r>
          </w:p>
          <w:p w:rsidR="00493ACD" w:rsidRDefault="00493ACD" w:rsidP="00184DC3">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 Contoh kelainan dan penyakit pada sistem indera manusia, yaitu; miopi, hipermetropi, presbiopi, buta warna, katarak, dll</w:t>
            </w:r>
          </w:p>
          <w:p w:rsidR="00457D4E" w:rsidRPr="00457D4E" w:rsidRDefault="00457D4E" w:rsidP="00457D4E">
            <w:pPr>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Contoh kelainan dan penyakit pada sistem hormon manusia, yaitu; gondok, kretinisme, gigantisme dan tetanus</w:t>
            </w:r>
          </w:p>
          <w:p w:rsidR="00493ACD" w:rsidRPr="00D528A3" w:rsidRDefault="00493ACD" w:rsidP="00184DC3">
            <w:pPr>
              <w:pStyle w:val="ListParagraph"/>
              <w:rPr>
                <w:rFonts w:asciiTheme="majorBidi" w:hAnsiTheme="majorBidi" w:cstheme="majorBidi"/>
                <w:sz w:val="24"/>
                <w:szCs w:val="24"/>
              </w:rPr>
            </w:pPr>
          </w:p>
          <w:p w:rsidR="00493ACD" w:rsidRPr="001457D4" w:rsidRDefault="00493ACD" w:rsidP="00184DC3">
            <w:pPr>
              <w:pStyle w:val="ListParagraph"/>
              <w:ind w:left="164"/>
              <w:rPr>
                <w:rFonts w:asciiTheme="majorBidi" w:hAnsiTheme="majorBidi" w:cstheme="majorBidi"/>
                <w:sz w:val="24"/>
                <w:szCs w:val="24"/>
              </w:rPr>
            </w:pPr>
          </w:p>
        </w:tc>
        <w:tc>
          <w:tcPr>
            <w:tcW w:w="3260" w:type="dxa"/>
          </w:tcPr>
          <w:p w:rsidR="00493ACD" w:rsidRPr="008338DC" w:rsidRDefault="00493ACD" w:rsidP="00493ACD">
            <w:pPr>
              <w:pStyle w:val="ListParagraph"/>
              <w:numPr>
                <w:ilvl w:val="0"/>
                <w:numId w:val="3"/>
              </w:numPr>
              <w:ind w:left="137" w:hanging="196"/>
              <w:rPr>
                <w:rFonts w:asciiTheme="majorBidi" w:hAnsiTheme="majorBidi" w:cstheme="majorBidi"/>
                <w:sz w:val="24"/>
                <w:szCs w:val="24"/>
              </w:rPr>
            </w:pPr>
            <w:r w:rsidRPr="001457D4">
              <w:rPr>
                <w:rFonts w:asciiTheme="majorBidi" w:hAnsiTheme="majorBidi" w:cstheme="majorBidi"/>
                <w:sz w:val="24"/>
                <w:szCs w:val="24"/>
              </w:rPr>
              <w:lastRenderedPageBreak/>
              <w:t>Siswa dapat mengidentifikasi organ-organ penyusun sistem pengeluaran (ekskresi) pada manusia</w:t>
            </w:r>
          </w:p>
          <w:p w:rsidR="00493ACD" w:rsidRDefault="00493ACD" w:rsidP="00493ACD">
            <w:pPr>
              <w:pStyle w:val="ListParagraph"/>
              <w:numPr>
                <w:ilvl w:val="0"/>
                <w:numId w:val="3"/>
              </w:numPr>
              <w:ind w:left="137" w:hanging="196"/>
              <w:rPr>
                <w:rFonts w:asciiTheme="majorBidi" w:hAnsiTheme="majorBidi" w:cstheme="majorBidi"/>
                <w:sz w:val="24"/>
                <w:szCs w:val="24"/>
              </w:rPr>
            </w:pPr>
            <w:r w:rsidRPr="001457D4">
              <w:rPr>
                <w:rFonts w:asciiTheme="majorBidi" w:hAnsiTheme="majorBidi" w:cstheme="majorBidi"/>
                <w:sz w:val="24"/>
                <w:szCs w:val="24"/>
              </w:rPr>
              <w:t>Siswa dapat menjelaskan proses pengeluaran zat sisa pada sistem ekskresi manusia</w:t>
            </w:r>
          </w:p>
          <w:p w:rsidR="00493ACD" w:rsidRDefault="00493ACD" w:rsidP="00184DC3">
            <w:pPr>
              <w:rPr>
                <w:rFonts w:asciiTheme="majorBidi" w:hAnsiTheme="majorBidi" w:cstheme="majorBidi"/>
                <w:sz w:val="24"/>
                <w:szCs w:val="24"/>
              </w:rPr>
            </w:pPr>
          </w:p>
          <w:p w:rsidR="00493ACD" w:rsidRPr="00457D4E" w:rsidRDefault="00493ACD" w:rsidP="00184DC3">
            <w:pPr>
              <w:rPr>
                <w:rFonts w:asciiTheme="majorBidi" w:hAnsiTheme="majorBidi" w:cstheme="majorBidi"/>
                <w:sz w:val="44"/>
                <w:szCs w:val="44"/>
              </w:rPr>
            </w:pPr>
          </w:p>
          <w:p w:rsidR="00493ACD" w:rsidRDefault="00493ACD" w:rsidP="00493ACD">
            <w:pPr>
              <w:pStyle w:val="ListParagraph"/>
              <w:numPr>
                <w:ilvl w:val="0"/>
                <w:numId w:val="3"/>
              </w:numPr>
              <w:ind w:left="137" w:hanging="196"/>
              <w:rPr>
                <w:rFonts w:asciiTheme="majorBidi" w:hAnsiTheme="majorBidi" w:cstheme="majorBidi"/>
                <w:sz w:val="24"/>
                <w:szCs w:val="24"/>
              </w:rPr>
            </w:pPr>
            <w:r w:rsidRPr="001457D4">
              <w:rPr>
                <w:rFonts w:asciiTheme="majorBidi" w:hAnsiTheme="majorBidi" w:cstheme="majorBidi"/>
                <w:sz w:val="24"/>
                <w:szCs w:val="24"/>
              </w:rPr>
              <w:t>Siswa dapat</w:t>
            </w:r>
            <w:r>
              <w:rPr>
                <w:rFonts w:asciiTheme="majorBidi" w:hAnsiTheme="majorBidi" w:cstheme="majorBidi"/>
                <w:sz w:val="24"/>
                <w:szCs w:val="24"/>
              </w:rPr>
              <w:t xml:space="preserve"> menjelaskan proses pembentukan urine manusia</w:t>
            </w:r>
            <w:r w:rsidRPr="001457D4">
              <w:rPr>
                <w:rFonts w:asciiTheme="majorBidi" w:hAnsiTheme="majorBidi" w:cstheme="majorBidi"/>
                <w:sz w:val="24"/>
                <w:szCs w:val="24"/>
              </w:rPr>
              <w:t xml:space="preserve"> </w:t>
            </w:r>
          </w:p>
          <w:p w:rsidR="00493ACD" w:rsidRPr="008338DC" w:rsidRDefault="00493ACD" w:rsidP="00184DC3">
            <w:pPr>
              <w:pStyle w:val="ListParagraph"/>
              <w:ind w:left="137"/>
              <w:rPr>
                <w:rFonts w:asciiTheme="majorBidi" w:hAnsiTheme="majorBidi" w:cstheme="majorBidi"/>
                <w:sz w:val="24"/>
                <w:szCs w:val="24"/>
              </w:rPr>
            </w:pP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mengidentifikasi penyakit dan kelainan yang terdapat pada organ penyusun sistem ekskresi</w:t>
            </w:r>
          </w:p>
          <w:p w:rsidR="00493ACD" w:rsidRPr="008338DC" w:rsidRDefault="00493ACD" w:rsidP="00184DC3">
            <w:pPr>
              <w:rPr>
                <w:rFonts w:asciiTheme="majorBidi" w:hAnsiTheme="majorBidi" w:cstheme="majorBidi"/>
                <w:sz w:val="8"/>
                <w:szCs w:val="8"/>
              </w:rPr>
            </w:pPr>
          </w:p>
          <w:p w:rsidR="002F0728" w:rsidRPr="002F0728" w:rsidRDefault="002F0728" w:rsidP="002F0728">
            <w:pPr>
              <w:pStyle w:val="ListParagraph"/>
              <w:numPr>
                <w:ilvl w:val="0"/>
                <w:numId w:val="3"/>
              </w:numPr>
              <w:ind w:left="137" w:hanging="196"/>
              <w:rPr>
                <w:rFonts w:asciiTheme="majorBidi" w:hAnsiTheme="majorBidi" w:cstheme="majorBidi"/>
                <w:sz w:val="28"/>
                <w:szCs w:val="28"/>
              </w:rPr>
            </w:pPr>
            <w:r>
              <w:rPr>
                <w:rFonts w:asciiTheme="majorBidi" w:hAnsiTheme="majorBidi" w:cstheme="majorBidi"/>
                <w:sz w:val="24"/>
                <w:szCs w:val="24"/>
              </w:rPr>
              <w:t xml:space="preserve">Siswa dapat mengklasifikasikan </w:t>
            </w:r>
            <w:r w:rsidR="00493ACD" w:rsidRPr="001B69E2">
              <w:rPr>
                <w:rFonts w:asciiTheme="majorBidi" w:hAnsiTheme="majorBidi" w:cstheme="majorBidi"/>
                <w:sz w:val="24"/>
                <w:szCs w:val="24"/>
              </w:rPr>
              <w:t xml:space="preserve">fungsi bagian-bagian sistem </w:t>
            </w:r>
            <w:r w:rsidR="00493ACD" w:rsidRPr="001B69E2">
              <w:rPr>
                <w:rFonts w:asciiTheme="majorBidi" w:hAnsiTheme="majorBidi" w:cstheme="majorBidi"/>
                <w:sz w:val="24"/>
                <w:szCs w:val="24"/>
              </w:rPr>
              <w:lastRenderedPageBreak/>
              <w:t>reproduksi pria</w:t>
            </w:r>
          </w:p>
          <w:p w:rsidR="0051721A" w:rsidRPr="0051721A" w:rsidRDefault="0051721A" w:rsidP="0051721A">
            <w:pPr>
              <w:pStyle w:val="ListParagraph"/>
              <w:ind w:left="137"/>
              <w:rPr>
                <w:rFonts w:asciiTheme="majorBidi" w:hAnsiTheme="majorBidi" w:cstheme="majorBidi"/>
                <w:sz w:val="28"/>
                <w:szCs w:val="28"/>
              </w:rPr>
            </w:pPr>
          </w:p>
          <w:p w:rsidR="002F0728" w:rsidRPr="0051721A" w:rsidRDefault="00493ACD" w:rsidP="0051721A">
            <w:pPr>
              <w:pStyle w:val="ListParagraph"/>
              <w:numPr>
                <w:ilvl w:val="0"/>
                <w:numId w:val="3"/>
              </w:numPr>
              <w:ind w:left="137" w:hanging="196"/>
              <w:rPr>
                <w:rFonts w:asciiTheme="majorBidi" w:hAnsiTheme="majorBidi" w:cstheme="majorBidi"/>
                <w:sz w:val="28"/>
                <w:szCs w:val="28"/>
              </w:rPr>
            </w:pPr>
            <w:r>
              <w:rPr>
                <w:rFonts w:asciiTheme="majorBidi" w:hAnsiTheme="majorBidi" w:cstheme="majorBidi"/>
                <w:sz w:val="24"/>
                <w:szCs w:val="24"/>
              </w:rPr>
              <w:t xml:space="preserve">Siswa dapat </w:t>
            </w:r>
            <w:r w:rsidR="0051721A">
              <w:rPr>
                <w:rFonts w:asciiTheme="majorBidi" w:hAnsiTheme="majorBidi" w:cstheme="majorBidi"/>
                <w:sz w:val="24"/>
                <w:szCs w:val="24"/>
              </w:rPr>
              <w:t xml:space="preserve">mengklasifikasikan </w:t>
            </w:r>
            <w:r>
              <w:rPr>
                <w:rFonts w:asciiTheme="majorBidi" w:hAnsiTheme="majorBidi" w:cstheme="majorBidi"/>
                <w:sz w:val="24"/>
                <w:szCs w:val="24"/>
              </w:rPr>
              <w:t>fungsi bagian-bagian sistem reproduksi wanita</w:t>
            </w:r>
          </w:p>
          <w:p w:rsidR="00493ACD" w:rsidRPr="000246A2" w:rsidRDefault="00493ACD" w:rsidP="000246A2">
            <w:pPr>
              <w:pStyle w:val="ListParagraph"/>
              <w:numPr>
                <w:ilvl w:val="0"/>
                <w:numId w:val="3"/>
              </w:numPr>
              <w:ind w:left="137" w:hanging="196"/>
              <w:rPr>
                <w:rFonts w:asciiTheme="majorBidi" w:hAnsiTheme="majorBidi" w:cstheme="majorBidi"/>
                <w:sz w:val="28"/>
                <w:szCs w:val="28"/>
              </w:rPr>
            </w:pPr>
            <w:r w:rsidRPr="001B69E2">
              <w:rPr>
                <w:rFonts w:asciiTheme="majorBidi" w:hAnsiTheme="majorBidi" w:cstheme="majorBidi"/>
                <w:sz w:val="24"/>
                <w:szCs w:val="24"/>
              </w:rPr>
              <w:t xml:space="preserve">Siswa dapat </w:t>
            </w:r>
            <w:r w:rsidR="000246A2">
              <w:rPr>
                <w:rFonts w:asciiTheme="majorBidi" w:hAnsiTheme="majorBidi" w:cstheme="majorBidi"/>
                <w:sz w:val="24"/>
                <w:szCs w:val="24"/>
              </w:rPr>
              <w:t>merumuskan kemungkinan yang terjadi pada tahapan-tahapan reproduksi manusia</w:t>
            </w:r>
          </w:p>
          <w:p w:rsidR="00493ACD" w:rsidRPr="006C004A" w:rsidRDefault="00493ACD" w:rsidP="00493ACD">
            <w:pPr>
              <w:pStyle w:val="ListParagraph"/>
              <w:numPr>
                <w:ilvl w:val="0"/>
                <w:numId w:val="3"/>
              </w:numPr>
              <w:ind w:left="137" w:hanging="196"/>
              <w:rPr>
                <w:rFonts w:asciiTheme="majorBidi" w:hAnsiTheme="majorBidi" w:cstheme="majorBidi"/>
                <w:sz w:val="24"/>
                <w:szCs w:val="24"/>
              </w:rPr>
            </w:pPr>
            <w:r w:rsidRPr="004F2434">
              <w:rPr>
                <w:rFonts w:asciiTheme="majorBidi" w:hAnsiTheme="majorBidi" w:cstheme="majorBidi"/>
                <w:sz w:val="24"/>
                <w:szCs w:val="24"/>
              </w:rPr>
              <w:t xml:space="preserve">Siswa </w:t>
            </w:r>
            <w:r>
              <w:rPr>
                <w:rFonts w:asciiTheme="majorBidi" w:hAnsiTheme="majorBidi" w:cstheme="majorBidi"/>
                <w:sz w:val="24"/>
                <w:szCs w:val="24"/>
              </w:rPr>
              <w:t>dapat menjelaskan pertumbuhan dan perkembangan manusia</w:t>
            </w: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mengidentifikasi kelainan dan penyakit pada organ sistem reproduksi pria</w:t>
            </w:r>
          </w:p>
          <w:p w:rsidR="00493ACD" w:rsidRPr="00457D4E" w:rsidRDefault="00493ACD" w:rsidP="00184DC3">
            <w:pPr>
              <w:rPr>
                <w:rFonts w:asciiTheme="majorBidi" w:hAnsiTheme="majorBidi" w:cstheme="majorBidi"/>
                <w:sz w:val="32"/>
                <w:szCs w:val="32"/>
              </w:rPr>
            </w:pP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menjelaskan fungsi organ-organ penyusun sistem saraf pada manusia</w:t>
            </w:r>
          </w:p>
          <w:p w:rsidR="00493ACD" w:rsidRDefault="00493ACD" w:rsidP="00184DC3">
            <w:pPr>
              <w:pStyle w:val="ListParagraph"/>
              <w:ind w:left="137"/>
              <w:rPr>
                <w:rFonts w:asciiTheme="majorBidi" w:hAnsiTheme="majorBidi" w:cstheme="majorBidi"/>
                <w:sz w:val="24"/>
                <w:szCs w:val="24"/>
              </w:rPr>
            </w:pPr>
          </w:p>
          <w:p w:rsidR="00493ACD" w:rsidRDefault="00493ACD" w:rsidP="00184DC3">
            <w:pPr>
              <w:rPr>
                <w:rFonts w:asciiTheme="majorBidi" w:hAnsiTheme="majorBidi" w:cstheme="majorBidi"/>
                <w:sz w:val="24"/>
                <w:szCs w:val="24"/>
              </w:rPr>
            </w:pPr>
          </w:p>
          <w:p w:rsidR="00493ACD" w:rsidRPr="007357A5" w:rsidRDefault="00493ACD" w:rsidP="00184DC3">
            <w:pPr>
              <w:rPr>
                <w:rFonts w:asciiTheme="majorBidi" w:hAnsiTheme="majorBidi" w:cstheme="majorBidi"/>
                <w:sz w:val="14"/>
                <w:szCs w:val="14"/>
              </w:rPr>
            </w:pP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 xml:space="preserve">Siswa dapat </w:t>
            </w:r>
            <w:r w:rsidR="000246A2">
              <w:rPr>
                <w:rFonts w:asciiTheme="majorBidi" w:hAnsiTheme="majorBidi" w:cstheme="majorBidi"/>
                <w:sz w:val="24"/>
                <w:szCs w:val="24"/>
              </w:rPr>
              <w:t>menguraikan</w:t>
            </w:r>
            <w:r>
              <w:rPr>
                <w:rFonts w:asciiTheme="majorBidi" w:hAnsiTheme="majorBidi" w:cstheme="majorBidi"/>
                <w:sz w:val="24"/>
                <w:szCs w:val="24"/>
              </w:rPr>
              <w:t xml:space="preserve"> fungsi organ-organ penyusun sistem indera pada manusia</w:t>
            </w:r>
          </w:p>
          <w:p w:rsidR="00493ACD" w:rsidRPr="006C004A"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lastRenderedPageBreak/>
              <w:t>Siswa dapat menjelaskan mekanisme kerja sistem indera pada manusia</w:t>
            </w:r>
          </w:p>
          <w:p w:rsidR="00493ACD" w:rsidRPr="00457D4E" w:rsidRDefault="00493ACD" w:rsidP="00457D4E">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menjelaskan fungsi</w:t>
            </w:r>
            <w:r w:rsidR="002A1F16">
              <w:rPr>
                <w:rFonts w:asciiTheme="majorBidi" w:hAnsiTheme="majorBidi" w:cstheme="majorBidi"/>
                <w:sz w:val="24"/>
                <w:szCs w:val="24"/>
              </w:rPr>
              <w:t xml:space="preserve"> kelenjar</w:t>
            </w:r>
            <w:r>
              <w:rPr>
                <w:rFonts w:asciiTheme="majorBidi" w:hAnsiTheme="majorBidi" w:cstheme="majorBidi"/>
                <w:sz w:val="24"/>
                <w:szCs w:val="24"/>
              </w:rPr>
              <w:t xml:space="preserve"> sistem hormon pada manusia</w:t>
            </w:r>
          </w:p>
          <w:p w:rsidR="00493ACD" w:rsidRPr="00516E54" w:rsidRDefault="00493ACD" w:rsidP="00516E54">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menjelaskan mekanisme kerja sistem hormon pada manusia</w:t>
            </w: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menjelaskan mekanisme kerja sistem saraf pada manusia</w:t>
            </w:r>
          </w:p>
          <w:p w:rsidR="00493ACD" w:rsidRDefault="00493ACD" w:rsidP="00184DC3">
            <w:pPr>
              <w:rPr>
                <w:rFonts w:asciiTheme="majorBidi" w:hAnsiTheme="majorBidi" w:cstheme="majorBidi"/>
                <w:sz w:val="12"/>
                <w:szCs w:val="12"/>
              </w:rPr>
            </w:pPr>
          </w:p>
          <w:p w:rsidR="00516E54" w:rsidRDefault="00516E54" w:rsidP="00184DC3">
            <w:pPr>
              <w:rPr>
                <w:rFonts w:asciiTheme="majorBidi" w:hAnsiTheme="majorBidi" w:cstheme="majorBidi"/>
                <w:sz w:val="12"/>
                <w:szCs w:val="12"/>
              </w:rPr>
            </w:pPr>
          </w:p>
          <w:p w:rsidR="00516E54" w:rsidRPr="008338DC" w:rsidRDefault="00516E54" w:rsidP="00184DC3">
            <w:pPr>
              <w:rPr>
                <w:rFonts w:asciiTheme="majorBidi" w:hAnsiTheme="majorBidi" w:cstheme="majorBidi"/>
                <w:sz w:val="12"/>
                <w:szCs w:val="12"/>
              </w:rPr>
            </w:pP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mengidentifikasi contoh kelainan dan penyakit pada sistem saraf manusia</w:t>
            </w:r>
          </w:p>
          <w:p w:rsidR="00493ACD" w:rsidRPr="006C004A" w:rsidRDefault="00493ACD" w:rsidP="00184DC3">
            <w:pPr>
              <w:rPr>
                <w:rFonts w:asciiTheme="majorBidi" w:hAnsiTheme="majorBidi" w:cstheme="majorBidi"/>
                <w:sz w:val="10"/>
                <w:szCs w:val="10"/>
              </w:rPr>
            </w:pPr>
          </w:p>
          <w:p w:rsidR="00493ACD"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mengidentifikasi contoh kelainan dan penyakit pada sistem indera manusia</w:t>
            </w:r>
          </w:p>
          <w:p w:rsidR="00457D4E" w:rsidRPr="00457D4E" w:rsidRDefault="00457D4E" w:rsidP="00457D4E">
            <w:pPr>
              <w:rPr>
                <w:rFonts w:asciiTheme="majorBidi" w:hAnsiTheme="majorBidi" w:cstheme="majorBidi"/>
                <w:sz w:val="24"/>
                <w:szCs w:val="24"/>
              </w:rPr>
            </w:pPr>
          </w:p>
          <w:p w:rsidR="00493ACD" w:rsidRPr="004F2434" w:rsidRDefault="00493ACD" w:rsidP="00493ACD">
            <w:pPr>
              <w:pStyle w:val="ListParagraph"/>
              <w:numPr>
                <w:ilvl w:val="0"/>
                <w:numId w:val="3"/>
              </w:numPr>
              <w:ind w:left="137" w:hanging="196"/>
              <w:rPr>
                <w:rFonts w:asciiTheme="majorBidi" w:hAnsiTheme="majorBidi" w:cstheme="majorBidi"/>
                <w:sz w:val="24"/>
                <w:szCs w:val="24"/>
              </w:rPr>
            </w:pPr>
            <w:r>
              <w:rPr>
                <w:rFonts w:asciiTheme="majorBidi" w:hAnsiTheme="majorBidi" w:cstheme="majorBidi"/>
                <w:sz w:val="24"/>
                <w:szCs w:val="24"/>
              </w:rPr>
              <w:t>Siswa dapat mengidentifikasi contoh kelainan dan penyakit pada sistem hormon manusia</w:t>
            </w:r>
          </w:p>
          <w:p w:rsidR="00493ACD" w:rsidRDefault="00493ACD" w:rsidP="00184DC3">
            <w:pPr>
              <w:rPr>
                <w:rFonts w:asciiTheme="majorBidi" w:hAnsiTheme="majorBidi" w:cstheme="majorBidi"/>
              </w:rPr>
            </w:pPr>
          </w:p>
          <w:p w:rsidR="00493ACD" w:rsidRPr="001457D4" w:rsidRDefault="00493ACD" w:rsidP="00184DC3">
            <w:pPr>
              <w:rPr>
                <w:rFonts w:asciiTheme="majorBidi" w:hAnsiTheme="majorBidi" w:cstheme="majorBidi"/>
              </w:rPr>
            </w:pPr>
          </w:p>
        </w:tc>
      </w:tr>
    </w:tbl>
    <w:p w:rsidR="00493ACD" w:rsidRPr="000A1214" w:rsidRDefault="00493ACD" w:rsidP="00493ACD">
      <w:pPr>
        <w:rPr>
          <w:b/>
          <w:bCs/>
          <w:sz w:val="6"/>
          <w:szCs w:val="6"/>
        </w:rPr>
      </w:pPr>
    </w:p>
    <w:tbl>
      <w:tblPr>
        <w:tblStyle w:val="TableGrid"/>
        <w:tblW w:w="0" w:type="auto"/>
        <w:tblInd w:w="250" w:type="dxa"/>
        <w:tblLayout w:type="fixed"/>
        <w:tblLook w:val="04A0" w:firstRow="1" w:lastRow="0" w:firstColumn="1" w:lastColumn="0" w:noHBand="0" w:noVBand="1"/>
      </w:tblPr>
      <w:tblGrid>
        <w:gridCol w:w="709"/>
        <w:gridCol w:w="1843"/>
        <w:gridCol w:w="1842"/>
        <w:gridCol w:w="851"/>
        <w:gridCol w:w="5245"/>
        <w:gridCol w:w="3260"/>
      </w:tblGrid>
      <w:tr w:rsidR="00493ACD" w:rsidRPr="000E160F" w:rsidTr="00243ED5">
        <w:tc>
          <w:tcPr>
            <w:tcW w:w="709" w:type="dxa"/>
            <w:shd w:val="clear" w:color="auto" w:fill="92D050"/>
          </w:tcPr>
          <w:p w:rsidR="00493ACD" w:rsidRPr="000E160F" w:rsidRDefault="00493ACD" w:rsidP="00184DC3">
            <w:pPr>
              <w:jc w:val="center"/>
              <w:rPr>
                <w:b/>
                <w:bCs/>
                <w:sz w:val="24"/>
                <w:szCs w:val="24"/>
              </w:rPr>
            </w:pPr>
            <w:bookmarkStart w:id="0" w:name="_GoBack" w:colFirst="4" w:colLast="5"/>
            <w:r w:rsidRPr="000E160F">
              <w:rPr>
                <w:b/>
                <w:bCs/>
                <w:sz w:val="24"/>
                <w:szCs w:val="24"/>
              </w:rPr>
              <w:t>No</w:t>
            </w:r>
          </w:p>
        </w:tc>
        <w:tc>
          <w:tcPr>
            <w:tcW w:w="1843" w:type="dxa"/>
            <w:shd w:val="clear" w:color="auto" w:fill="92D050"/>
          </w:tcPr>
          <w:p w:rsidR="00493ACD" w:rsidRPr="000E160F" w:rsidRDefault="00493ACD" w:rsidP="00184DC3">
            <w:pPr>
              <w:jc w:val="center"/>
              <w:rPr>
                <w:b/>
                <w:bCs/>
                <w:sz w:val="24"/>
                <w:szCs w:val="24"/>
              </w:rPr>
            </w:pPr>
            <w:r>
              <w:rPr>
                <w:b/>
                <w:bCs/>
                <w:sz w:val="24"/>
                <w:szCs w:val="24"/>
              </w:rPr>
              <w:t>Standar Kompetensi</w:t>
            </w:r>
          </w:p>
        </w:tc>
        <w:tc>
          <w:tcPr>
            <w:tcW w:w="1842" w:type="dxa"/>
            <w:shd w:val="clear" w:color="auto" w:fill="92D050"/>
          </w:tcPr>
          <w:p w:rsidR="00493ACD" w:rsidRPr="000E160F" w:rsidRDefault="00493ACD" w:rsidP="00184DC3">
            <w:pPr>
              <w:jc w:val="center"/>
              <w:rPr>
                <w:b/>
                <w:bCs/>
                <w:sz w:val="24"/>
                <w:szCs w:val="24"/>
              </w:rPr>
            </w:pPr>
            <w:r>
              <w:rPr>
                <w:b/>
                <w:bCs/>
                <w:sz w:val="24"/>
                <w:szCs w:val="24"/>
              </w:rPr>
              <w:t>Kompetensi Dasar</w:t>
            </w:r>
          </w:p>
        </w:tc>
        <w:tc>
          <w:tcPr>
            <w:tcW w:w="851" w:type="dxa"/>
            <w:shd w:val="clear" w:color="auto" w:fill="92D050"/>
          </w:tcPr>
          <w:p w:rsidR="00493ACD" w:rsidRPr="000E160F" w:rsidRDefault="00493ACD" w:rsidP="00184DC3">
            <w:pPr>
              <w:jc w:val="center"/>
              <w:rPr>
                <w:b/>
                <w:bCs/>
                <w:sz w:val="24"/>
                <w:szCs w:val="24"/>
              </w:rPr>
            </w:pPr>
            <w:r>
              <w:rPr>
                <w:b/>
                <w:bCs/>
                <w:sz w:val="24"/>
                <w:szCs w:val="24"/>
              </w:rPr>
              <w:t>Kelas/Smt.</w:t>
            </w:r>
          </w:p>
        </w:tc>
        <w:tc>
          <w:tcPr>
            <w:tcW w:w="5245" w:type="dxa"/>
            <w:shd w:val="clear" w:color="auto" w:fill="92D050"/>
            <w:vAlign w:val="center"/>
          </w:tcPr>
          <w:p w:rsidR="00493ACD" w:rsidRPr="000E160F" w:rsidRDefault="00493ACD" w:rsidP="00243ED5">
            <w:pPr>
              <w:jc w:val="center"/>
              <w:rPr>
                <w:b/>
                <w:bCs/>
                <w:sz w:val="24"/>
                <w:szCs w:val="24"/>
              </w:rPr>
            </w:pPr>
            <w:r>
              <w:rPr>
                <w:b/>
                <w:bCs/>
                <w:sz w:val="24"/>
                <w:szCs w:val="24"/>
              </w:rPr>
              <w:t>Materi Pokok</w:t>
            </w:r>
          </w:p>
        </w:tc>
        <w:tc>
          <w:tcPr>
            <w:tcW w:w="3260" w:type="dxa"/>
            <w:shd w:val="clear" w:color="auto" w:fill="92D050"/>
            <w:vAlign w:val="center"/>
          </w:tcPr>
          <w:p w:rsidR="00493ACD" w:rsidRPr="000E160F" w:rsidRDefault="00493ACD" w:rsidP="00243ED5">
            <w:pPr>
              <w:jc w:val="center"/>
              <w:rPr>
                <w:b/>
                <w:bCs/>
                <w:sz w:val="24"/>
                <w:szCs w:val="24"/>
              </w:rPr>
            </w:pPr>
            <w:r>
              <w:rPr>
                <w:b/>
                <w:bCs/>
                <w:sz w:val="24"/>
                <w:szCs w:val="24"/>
              </w:rPr>
              <w:t>Indikator Soal</w:t>
            </w:r>
          </w:p>
        </w:tc>
      </w:tr>
      <w:bookmarkEnd w:id="0"/>
      <w:tr w:rsidR="00493ACD" w:rsidRPr="001457D4" w:rsidTr="00184DC3">
        <w:tc>
          <w:tcPr>
            <w:tcW w:w="709" w:type="dxa"/>
          </w:tcPr>
          <w:p w:rsidR="00493ACD" w:rsidRPr="001457D4" w:rsidRDefault="00493ACD" w:rsidP="00184DC3">
            <w:pPr>
              <w:jc w:val="center"/>
              <w:rPr>
                <w:rFonts w:asciiTheme="majorBidi" w:hAnsiTheme="majorBidi" w:cstheme="majorBidi"/>
                <w:sz w:val="24"/>
                <w:szCs w:val="24"/>
              </w:rPr>
            </w:pPr>
            <w:r>
              <w:rPr>
                <w:rFonts w:asciiTheme="majorBidi" w:hAnsiTheme="majorBidi" w:cstheme="majorBidi"/>
                <w:sz w:val="24"/>
                <w:szCs w:val="24"/>
              </w:rPr>
              <w:t>2</w:t>
            </w:r>
          </w:p>
          <w:p w:rsidR="00493ACD" w:rsidRPr="001457D4" w:rsidRDefault="00493ACD" w:rsidP="00184DC3">
            <w:pPr>
              <w:jc w:val="center"/>
              <w:rPr>
                <w:rFonts w:asciiTheme="majorBidi" w:hAnsiTheme="majorBidi" w:cstheme="majorBidi"/>
                <w:sz w:val="24"/>
                <w:szCs w:val="24"/>
              </w:rPr>
            </w:pPr>
          </w:p>
        </w:tc>
        <w:tc>
          <w:tcPr>
            <w:tcW w:w="1843" w:type="dxa"/>
          </w:tcPr>
          <w:p w:rsidR="00493ACD" w:rsidRPr="001457D4" w:rsidRDefault="00493ACD" w:rsidP="00493ACD">
            <w:pPr>
              <w:pStyle w:val="ListParagraph"/>
              <w:numPr>
                <w:ilvl w:val="0"/>
                <w:numId w:val="2"/>
              </w:numPr>
              <w:ind w:left="175" w:hanging="224"/>
              <w:rPr>
                <w:rFonts w:asciiTheme="majorBidi" w:hAnsiTheme="majorBidi" w:cstheme="majorBidi"/>
                <w:sz w:val="24"/>
                <w:szCs w:val="24"/>
              </w:rPr>
            </w:pPr>
            <w:r w:rsidRPr="001457D4">
              <w:rPr>
                <w:rFonts w:asciiTheme="majorBidi" w:hAnsiTheme="majorBidi" w:cstheme="majorBidi"/>
                <w:bCs/>
                <w:color w:val="231D1D"/>
                <w:sz w:val="24"/>
                <w:szCs w:val="24"/>
                <w:lang w:val="sv-SE"/>
              </w:rPr>
              <w:t xml:space="preserve">Memahami </w:t>
            </w:r>
            <w:r>
              <w:rPr>
                <w:rFonts w:asciiTheme="majorBidi" w:hAnsiTheme="majorBidi" w:cstheme="majorBidi"/>
                <w:bCs/>
                <w:color w:val="231D1D"/>
                <w:sz w:val="24"/>
                <w:szCs w:val="24"/>
                <w:lang w:val="sv-SE"/>
              </w:rPr>
              <w:t>kelangsungan hidup makhluk hidup</w:t>
            </w:r>
          </w:p>
        </w:tc>
        <w:tc>
          <w:tcPr>
            <w:tcW w:w="1842" w:type="dxa"/>
          </w:tcPr>
          <w:p w:rsidR="00493ACD" w:rsidRPr="00BE77B9" w:rsidRDefault="00493ACD" w:rsidP="00493ACD">
            <w:pPr>
              <w:pStyle w:val="ListParagraph"/>
              <w:numPr>
                <w:ilvl w:val="1"/>
                <w:numId w:val="2"/>
              </w:numPr>
              <w:spacing w:before="60" w:after="60" w:line="240" w:lineRule="auto"/>
              <w:ind w:left="318" w:hanging="391"/>
              <w:rPr>
                <w:rFonts w:asciiTheme="majorBidi" w:hAnsiTheme="majorBidi" w:cstheme="majorBidi"/>
                <w:sz w:val="24"/>
                <w:szCs w:val="24"/>
                <w:lang w:val="id-ID"/>
              </w:rPr>
            </w:pPr>
            <w:r w:rsidRPr="005D47BB">
              <w:rPr>
                <w:rFonts w:asciiTheme="majorBidi" w:hAnsiTheme="majorBidi" w:cstheme="majorBidi"/>
                <w:color w:val="231D1D"/>
                <w:sz w:val="24"/>
                <w:szCs w:val="24"/>
              </w:rPr>
              <w:t>Mengidentifikasi kelangsung</w:t>
            </w:r>
            <w:r>
              <w:rPr>
                <w:rFonts w:asciiTheme="majorBidi" w:hAnsiTheme="majorBidi" w:cstheme="majorBidi"/>
                <w:color w:val="231D1D"/>
                <w:sz w:val="24"/>
                <w:szCs w:val="24"/>
              </w:rPr>
              <w:t>-</w:t>
            </w:r>
            <w:r w:rsidRPr="005D47BB">
              <w:rPr>
                <w:rFonts w:asciiTheme="majorBidi" w:hAnsiTheme="majorBidi" w:cstheme="majorBidi"/>
                <w:color w:val="231D1D"/>
                <w:sz w:val="24"/>
                <w:szCs w:val="24"/>
              </w:rPr>
              <w:t>an hidup makhluk hidup melalui adaptasi, seleksi alam, dan perkembang</w:t>
            </w:r>
            <w:r>
              <w:rPr>
                <w:rFonts w:asciiTheme="majorBidi" w:hAnsiTheme="majorBidi" w:cstheme="majorBidi"/>
                <w:color w:val="231D1D"/>
                <w:sz w:val="24"/>
                <w:szCs w:val="24"/>
              </w:rPr>
              <w:t>-</w:t>
            </w:r>
            <w:r w:rsidRPr="005D47BB">
              <w:rPr>
                <w:rFonts w:asciiTheme="majorBidi" w:hAnsiTheme="majorBidi" w:cstheme="majorBidi"/>
                <w:color w:val="231D1D"/>
                <w:sz w:val="24"/>
                <w:szCs w:val="24"/>
              </w:rPr>
              <w:t>biakan</w:t>
            </w: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Pr="00F62B1C" w:rsidRDefault="00493ACD" w:rsidP="00F62B1C">
            <w:pPr>
              <w:spacing w:before="60" w:after="60"/>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Pr="00BE77B9" w:rsidRDefault="00493ACD" w:rsidP="00184DC3">
            <w:pPr>
              <w:pStyle w:val="ListParagraph"/>
              <w:spacing w:before="60" w:after="60" w:line="240" w:lineRule="auto"/>
              <w:ind w:left="318"/>
              <w:rPr>
                <w:rFonts w:asciiTheme="majorBidi" w:hAnsiTheme="majorBidi" w:cstheme="majorBidi"/>
                <w:color w:val="231D1D"/>
                <w:sz w:val="36"/>
                <w:szCs w:val="36"/>
              </w:rPr>
            </w:pPr>
          </w:p>
          <w:p w:rsidR="00493ACD" w:rsidRDefault="00493ACD" w:rsidP="00184DC3">
            <w:pPr>
              <w:pStyle w:val="ListParagraph"/>
              <w:spacing w:before="60" w:after="60" w:line="240" w:lineRule="auto"/>
              <w:ind w:left="318"/>
              <w:rPr>
                <w:rFonts w:asciiTheme="majorBidi" w:hAnsiTheme="majorBidi" w:cstheme="majorBidi"/>
                <w:color w:val="231D1D"/>
                <w:sz w:val="24"/>
                <w:szCs w:val="24"/>
              </w:rPr>
            </w:pPr>
          </w:p>
          <w:p w:rsidR="00493ACD" w:rsidRPr="00F62B1C" w:rsidRDefault="00493ACD" w:rsidP="00F62B1C">
            <w:pPr>
              <w:spacing w:before="60" w:after="60"/>
              <w:rPr>
                <w:rFonts w:asciiTheme="majorBidi" w:hAnsiTheme="majorBidi" w:cstheme="majorBidi"/>
                <w:sz w:val="24"/>
                <w:szCs w:val="24"/>
              </w:rPr>
            </w:pPr>
          </w:p>
          <w:p w:rsidR="000A1214" w:rsidRPr="000A1214" w:rsidRDefault="00493ACD" w:rsidP="000A1214">
            <w:pPr>
              <w:pStyle w:val="ListParagraph"/>
              <w:numPr>
                <w:ilvl w:val="1"/>
                <w:numId w:val="2"/>
              </w:numPr>
              <w:spacing w:before="60" w:after="60" w:line="240" w:lineRule="auto"/>
              <w:ind w:left="318" w:hanging="391"/>
              <w:rPr>
                <w:rFonts w:asciiTheme="majorBidi" w:hAnsiTheme="majorBidi" w:cstheme="majorBidi"/>
                <w:sz w:val="24"/>
                <w:szCs w:val="24"/>
                <w:lang w:val="id-ID"/>
              </w:rPr>
            </w:pPr>
            <w:r>
              <w:rPr>
                <w:rFonts w:asciiTheme="majorBidi" w:hAnsiTheme="majorBidi" w:cstheme="majorBidi"/>
                <w:sz w:val="24"/>
                <w:szCs w:val="24"/>
              </w:rPr>
              <w:t xml:space="preserve">Mendeskripsikan konsep pewarisan sifat pada </w:t>
            </w:r>
          </w:p>
          <w:p w:rsidR="000A1214" w:rsidRDefault="000A1214" w:rsidP="000A1214">
            <w:pPr>
              <w:pStyle w:val="ListParagraph"/>
              <w:spacing w:before="60" w:after="60" w:line="240" w:lineRule="auto"/>
              <w:ind w:left="318"/>
              <w:rPr>
                <w:rFonts w:asciiTheme="majorBidi" w:hAnsiTheme="majorBidi" w:cstheme="majorBidi"/>
                <w:sz w:val="24"/>
                <w:szCs w:val="24"/>
              </w:rPr>
            </w:pPr>
          </w:p>
          <w:p w:rsidR="000A1214" w:rsidRPr="000A1214" w:rsidRDefault="000A1214" w:rsidP="000A1214">
            <w:pPr>
              <w:pStyle w:val="ListParagraph"/>
              <w:spacing w:before="60" w:after="60" w:line="240" w:lineRule="auto"/>
              <w:ind w:left="318"/>
              <w:rPr>
                <w:rFonts w:asciiTheme="majorBidi" w:hAnsiTheme="majorBidi" w:cstheme="majorBidi"/>
                <w:sz w:val="24"/>
                <w:szCs w:val="24"/>
                <w:lang w:val="id-ID"/>
              </w:rPr>
            </w:pPr>
          </w:p>
          <w:p w:rsidR="00493ACD" w:rsidRPr="005D47BB" w:rsidRDefault="00493ACD" w:rsidP="000A1214">
            <w:pPr>
              <w:pStyle w:val="ListParagraph"/>
              <w:spacing w:before="60" w:after="60" w:line="240" w:lineRule="auto"/>
              <w:ind w:left="318"/>
              <w:rPr>
                <w:rFonts w:asciiTheme="majorBidi" w:hAnsiTheme="majorBidi" w:cstheme="majorBidi"/>
                <w:sz w:val="24"/>
                <w:szCs w:val="24"/>
                <w:lang w:val="id-ID"/>
              </w:rPr>
            </w:pPr>
            <w:r>
              <w:rPr>
                <w:rFonts w:asciiTheme="majorBidi" w:hAnsiTheme="majorBidi" w:cstheme="majorBidi"/>
                <w:sz w:val="24"/>
                <w:szCs w:val="24"/>
              </w:rPr>
              <w:t>makhluk hidup</w:t>
            </w: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493ACD" w:rsidRDefault="00493ACD" w:rsidP="00184DC3">
            <w:pPr>
              <w:spacing w:before="60" w:after="60"/>
              <w:rPr>
                <w:rFonts w:asciiTheme="majorBidi" w:hAnsiTheme="majorBidi" w:cstheme="majorBidi"/>
                <w:sz w:val="24"/>
                <w:szCs w:val="24"/>
              </w:rPr>
            </w:pPr>
          </w:p>
          <w:p w:rsidR="000A1214" w:rsidRPr="00D15090" w:rsidRDefault="000A1214" w:rsidP="00184DC3">
            <w:pPr>
              <w:spacing w:before="60" w:after="60"/>
              <w:rPr>
                <w:rFonts w:asciiTheme="majorBidi" w:hAnsiTheme="majorBidi" w:cstheme="majorBidi"/>
                <w:sz w:val="16"/>
                <w:szCs w:val="16"/>
              </w:rPr>
            </w:pPr>
          </w:p>
          <w:p w:rsidR="00D05BC6" w:rsidRPr="00D27348" w:rsidRDefault="00D05BC6" w:rsidP="00184DC3">
            <w:pPr>
              <w:spacing w:before="60" w:after="60"/>
              <w:rPr>
                <w:rFonts w:asciiTheme="majorBidi" w:hAnsiTheme="majorBidi" w:cstheme="majorBidi"/>
                <w:sz w:val="24"/>
                <w:szCs w:val="24"/>
              </w:rPr>
            </w:pPr>
          </w:p>
          <w:p w:rsidR="00D05BC6" w:rsidRPr="00D05BC6" w:rsidRDefault="00493ACD" w:rsidP="00493ACD">
            <w:pPr>
              <w:pStyle w:val="ListParagraph"/>
              <w:numPr>
                <w:ilvl w:val="1"/>
                <w:numId w:val="2"/>
              </w:numPr>
              <w:spacing w:before="60" w:after="60" w:line="240" w:lineRule="auto"/>
              <w:ind w:left="347" w:hanging="420"/>
              <w:rPr>
                <w:rFonts w:asciiTheme="majorBidi" w:hAnsiTheme="majorBidi" w:cstheme="majorBidi"/>
                <w:sz w:val="28"/>
                <w:szCs w:val="28"/>
                <w:lang w:val="id-ID"/>
              </w:rPr>
            </w:pPr>
            <w:r>
              <w:rPr>
                <w:rFonts w:ascii="Times New Roman" w:hAnsi="Times New Roman" w:cs="Times New Roman"/>
                <w:sz w:val="24"/>
                <w:szCs w:val="24"/>
                <w:lang w:val="nb-NO"/>
              </w:rPr>
              <w:t>Mendeskrip</w:t>
            </w:r>
          </w:p>
          <w:p w:rsidR="00F62B1C" w:rsidRPr="00F62B1C" w:rsidRDefault="00493ACD" w:rsidP="00D05BC6">
            <w:pPr>
              <w:pStyle w:val="ListParagraph"/>
              <w:spacing w:before="60" w:after="60" w:line="240" w:lineRule="auto"/>
              <w:ind w:left="347"/>
              <w:rPr>
                <w:rFonts w:asciiTheme="majorBidi" w:hAnsiTheme="majorBidi" w:cstheme="majorBidi"/>
                <w:sz w:val="28"/>
                <w:szCs w:val="28"/>
                <w:lang w:val="id-ID"/>
              </w:rPr>
            </w:pPr>
            <w:r>
              <w:rPr>
                <w:rFonts w:ascii="Times New Roman" w:hAnsi="Times New Roman" w:cs="Times New Roman"/>
                <w:sz w:val="24"/>
                <w:szCs w:val="24"/>
                <w:lang w:val="nb-NO"/>
              </w:rPr>
              <w:t xml:space="preserve">sikan proses </w:t>
            </w:r>
            <w:r w:rsidR="000A1214">
              <w:rPr>
                <w:rFonts w:ascii="Times New Roman" w:hAnsi="Times New Roman" w:cs="Times New Roman"/>
                <w:sz w:val="24"/>
                <w:szCs w:val="24"/>
                <w:lang w:val="nb-NO"/>
              </w:rPr>
              <w:t xml:space="preserve"> </w:t>
            </w:r>
            <w:r>
              <w:rPr>
                <w:rFonts w:ascii="Times New Roman" w:hAnsi="Times New Roman" w:cs="Times New Roman"/>
                <w:sz w:val="24"/>
                <w:szCs w:val="24"/>
                <w:lang w:val="nb-NO"/>
              </w:rPr>
              <w:t>pewarisan dan hasil</w:t>
            </w:r>
            <w:r w:rsidR="003C3FF1">
              <w:rPr>
                <w:rFonts w:ascii="Times New Roman" w:hAnsi="Times New Roman" w:cs="Times New Roman"/>
                <w:sz w:val="24"/>
                <w:szCs w:val="24"/>
                <w:lang w:val="nb-NO"/>
              </w:rPr>
              <w:t xml:space="preserve"> </w:t>
            </w:r>
            <w:r>
              <w:rPr>
                <w:rFonts w:ascii="Times New Roman" w:hAnsi="Times New Roman" w:cs="Times New Roman"/>
                <w:sz w:val="24"/>
                <w:szCs w:val="24"/>
                <w:lang w:val="nb-NO"/>
              </w:rPr>
              <w:t xml:space="preserve"> pewari</w:t>
            </w:r>
            <w:r w:rsidR="003C3FF1">
              <w:rPr>
                <w:rFonts w:ascii="Times New Roman" w:hAnsi="Times New Roman" w:cs="Times New Roman"/>
                <w:sz w:val="24"/>
                <w:szCs w:val="24"/>
                <w:lang w:val="nb-NO"/>
              </w:rPr>
              <w:t xml:space="preserve"> </w:t>
            </w:r>
            <w:r>
              <w:rPr>
                <w:rFonts w:ascii="Times New Roman" w:hAnsi="Times New Roman" w:cs="Times New Roman"/>
                <w:sz w:val="24"/>
                <w:szCs w:val="24"/>
                <w:lang w:val="nb-NO"/>
              </w:rPr>
              <w:t>san sifat serta penera</w:t>
            </w:r>
            <w:r w:rsidR="003C3FF1">
              <w:rPr>
                <w:rFonts w:ascii="Times New Roman" w:hAnsi="Times New Roman" w:cs="Times New Roman"/>
                <w:sz w:val="24"/>
                <w:szCs w:val="24"/>
                <w:lang w:val="nb-NO"/>
              </w:rPr>
              <w:t xml:space="preserve"> </w:t>
            </w:r>
            <w:r>
              <w:rPr>
                <w:rFonts w:ascii="Times New Roman" w:hAnsi="Times New Roman" w:cs="Times New Roman"/>
                <w:sz w:val="24"/>
                <w:szCs w:val="24"/>
                <w:lang w:val="nb-NO"/>
              </w:rPr>
              <w:t>pan</w:t>
            </w:r>
            <w:r w:rsidR="000A1214">
              <w:rPr>
                <w:rFonts w:ascii="Times New Roman" w:hAnsi="Times New Roman" w:cs="Times New Roman"/>
                <w:sz w:val="24"/>
                <w:szCs w:val="24"/>
                <w:lang w:val="nb-NO"/>
              </w:rPr>
              <w:t>-</w:t>
            </w:r>
          </w:p>
          <w:p w:rsidR="00493ACD" w:rsidRDefault="00493ACD" w:rsidP="00F62B1C">
            <w:pPr>
              <w:pStyle w:val="ListParagraph"/>
              <w:spacing w:before="60" w:after="60" w:line="240" w:lineRule="auto"/>
              <w:ind w:left="347"/>
              <w:rPr>
                <w:rFonts w:ascii="Times New Roman" w:hAnsi="Times New Roman" w:cs="Times New Roman"/>
                <w:sz w:val="24"/>
                <w:szCs w:val="24"/>
                <w:lang w:val="nb-NO"/>
              </w:rPr>
            </w:pPr>
            <w:r>
              <w:rPr>
                <w:rFonts w:ascii="Times New Roman" w:hAnsi="Times New Roman" w:cs="Times New Roman"/>
                <w:sz w:val="24"/>
                <w:szCs w:val="24"/>
                <w:lang w:val="nb-NO"/>
              </w:rPr>
              <w:t>nya</w:t>
            </w:r>
            <w:r w:rsidR="003C3FF1">
              <w:rPr>
                <w:rFonts w:ascii="Times New Roman" w:hAnsi="Times New Roman" w:cs="Times New Roman"/>
                <w:sz w:val="24"/>
                <w:szCs w:val="24"/>
                <w:lang w:val="nb-NO"/>
              </w:rPr>
              <w:t xml:space="preserve"> </w:t>
            </w:r>
          </w:p>
          <w:p w:rsidR="00D15090" w:rsidRPr="003C3FF1" w:rsidRDefault="00D15090" w:rsidP="003C3FF1">
            <w:pPr>
              <w:spacing w:before="60" w:after="60"/>
              <w:rPr>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F61D5D" w:rsidRDefault="00F61D5D"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F62B1C">
            <w:pPr>
              <w:pStyle w:val="ListParagraph"/>
              <w:spacing w:before="60" w:after="60" w:line="240" w:lineRule="auto"/>
              <w:ind w:left="347"/>
              <w:rPr>
                <w:rFonts w:ascii="Times New Roman" w:hAnsi="Times New Roman" w:cs="Times New Roman"/>
                <w:sz w:val="24"/>
                <w:szCs w:val="24"/>
                <w:lang w:val="nb-NO"/>
              </w:rPr>
            </w:pPr>
          </w:p>
          <w:p w:rsidR="00D15090" w:rsidRDefault="00D15090" w:rsidP="00D15090">
            <w:pPr>
              <w:pStyle w:val="ListParagraph"/>
              <w:numPr>
                <w:ilvl w:val="1"/>
                <w:numId w:val="2"/>
              </w:numPr>
              <w:spacing w:before="60" w:after="60" w:line="240" w:lineRule="auto"/>
              <w:ind w:left="362" w:hanging="406"/>
              <w:rPr>
                <w:rFonts w:ascii="Times New Roman" w:hAnsi="Times New Roman" w:cs="Times New Roman"/>
                <w:sz w:val="24"/>
                <w:szCs w:val="24"/>
                <w:lang w:val="nb-NO"/>
              </w:rPr>
            </w:pPr>
            <w:r>
              <w:rPr>
                <w:rFonts w:ascii="Times New Roman" w:hAnsi="Times New Roman" w:cs="Times New Roman"/>
                <w:sz w:val="24"/>
                <w:szCs w:val="24"/>
                <w:lang w:val="nb-NO"/>
              </w:rPr>
              <w:t>Mendeskrip</w:t>
            </w:r>
          </w:p>
          <w:p w:rsidR="00D15090" w:rsidRDefault="00D15090" w:rsidP="00D15090">
            <w:pPr>
              <w:pStyle w:val="ListParagraph"/>
              <w:spacing w:before="60" w:after="60" w:line="240" w:lineRule="auto"/>
              <w:ind w:left="362"/>
              <w:rPr>
                <w:rFonts w:ascii="Times New Roman" w:hAnsi="Times New Roman" w:cs="Times New Roman"/>
                <w:sz w:val="24"/>
                <w:szCs w:val="24"/>
                <w:lang w:val="nb-NO"/>
              </w:rPr>
            </w:pPr>
            <w:r>
              <w:rPr>
                <w:rFonts w:ascii="Times New Roman" w:hAnsi="Times New Roman" w:cs="Times New Roman"/>
                <w:sz w:val="24"/>
                <w:szCs w:val="24"/>
                <w:lang w:val="nb-NO"/>
              </w:rPr>
              <w:t>si</w:t>
            </w:r>
            <w:r w:rsidRPr="00D15090">
              <w:rPr>
                <w:rFonts w:ascii="Times New Roman" w:hAnsi="Times New Roman" w:cs="Times New Roman"/>
                <w:sz w:val="24"/>
                <w:szCs w:val="24"/>
                <w:lang w:val="nb-NO"/>
              </w:rPr>
              <w:t>kan peranan bioteknologi</w:t>
            </w:r>
            <w:r>
              <w:rPr>
                <w:rFonts w:ascii="Times New Roman" w:hAnsi="Times New Roman" w:cs="Times New Roman"/>
                <w:sz w:val="24"/>
                <w:szCs w:val="24"/>
                <w:lang w:val="nb-NO"/>
              </w:rPr>
              <w:t xml:space="preserve"> dalam mendukung kelangsung</w:t>
            </w:r>
          </w:p>
          <w:p w:rsidR="00D15090" w:rsidRPr="00D15090" w:rsidRDefault="00D15090" w:rsidP="00D15090">
            <w:pPr>
              <w:pStyle w:val="ListParagraph"/>
              <w:spacing w:before="60" w:after="60" w:line="240" w:lineRule="auto"/>
              <w:ind w:left="362"/>
              <w:rPr>
                <w:rFonts w:ascii="Times New Roman" w:hAnsi="Times New Roman" w:cs="Times New Roman"/>
                <w:sz w:val="24"/>
                <w:szCs w:val="24"/>
                <w:lang w:val="nb-NO"/>
              </w:rPr>
            </w:pPr>
            <w:r>
              <w:rPr>
                <w:rFonts w:ascii="Times New Roman" w:hAnsi="Times New Roman" w:cs="Times New Roman"/>
                <w:sz w:val="24"/>
                <w:szCs w:val="24"/>
                <w:lang w:val="nb-NO"/>
              </w:rPr>
              <w:t>an hidup manusia melalui produksi pangan</w:t>
            </w: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Default="00493ACD" w:rsidP="00184DC3">
            <w:pPr>
              <w:pStyle w:val="ListParagraph"/>
              <w:spacing w:before="60" w:after="60" w:line="240" w:lineRule="auto"/>
              <w:ind w:left="354"/>
              <w:rPr>
                <w:rFonts w:asciiTheme="majorBidi" w:hAnsiTheme="majorBidi" w:cstheme="majorBidi"/>
                <w:sz w:val="24"/>
                <w:szCs w:val="24"/>
                <w:lang w:val="nb-NO"/>
              </w:rPr>
            </w:pPr>
          </w:p>
          <w:p w:rsidR="00493ACD" w:rsidRPr="00F62B1C" w:rsidRDefault="00493ACD" w:rsidP="00F62B1C">
            <w:pPr>
              <w:spacing w:before="60" w:after="60"/>
              <w:rPr>
                <w:rFonts w:asciiTheme="majorBidi" w:hAnsiTheme="majorBidi" w:cstheme="majorBidi"/>
                <w:sz w:val="24"/>
                <w:szCs w:val="24"/>
              </w:rPr>
            </w:pPr>
          </w:p>
        </w:tc>
        <w:tc>
          <w:tcPr>
            <w:tcW w:w="851" w:type="dxa"/>
          </w:tcPr>
          <w:p w:rsidR="00493ACD" w:rsidRPr="006C004A" w:rsidRDefault="00493ACD" w:rsidP="00184DC3">
            <w:pPr>
              <w:jc w:val="center"/>
              <w:rPr>
                <w:rFonts w:asciiTheme="majorBidi" w:hAnsiTheme="majorBidi" w:cstheme="majorBidi"/>
                <w:color w:val="FFC4FF" w:themeColor="background1"/>
                <w:sz w:val="24"/>
                <w:szCs w:val="24"/>
              </w:rPr>
            </w:pPr>
            <w:r w:rsidRPr="006C004A">
              <w:rPr>
                <w:rFonts w:asciiTheme="majorBidi" w:hAnsiTheme="majorBidi" w:cstheme="majorBidi"/>
                <w:color w:val="FFC4FF" w:themeColor="background1"/>
                <w:sz w:val="24"/>
                <w:szCs w:val="24"/>
              </w:rPr>
              <w:lastRenderedPageBreak/>
              <w:t>IX/</w:t>
            </w:r>
          </w:p>
          <w:p w:rsidR="00493ACD" w:rsidRPr="001457D4" w:rsidRDefault="00493ACD" w:rsidP="00184DC3">
            <w:pPr>
              <w:jc w:val="center"/>
              <w:rPr>
                <w:rFonts w:asciiTheme="majorBidi" w:hAnsiTheme="majorBidi" w:cstheme="majorBidi"/>
                <w:sz w:val="24"/>
                <w:szCs w:val="24"/>
              </w:rPr>
            </w:pPr>
            <w:r w:rsidRPr="006C004A">
              <w:rPr>
                <w:rFonts w:asciiTheme="majorBidi" w:hAnsiTheme="majorBidi" w:cstheme="majorBidi"/>
                <w:color w:val="FFC4FF" w:themeColor="background1"/>
                <w:sz w:val="24"/>
                <w:szCs w:val="24"/>
              </w:rPr>
              <w:t>Ganjil</w:t>
            </w:r>
          </w:p>
        </w:tc>
        <w:tc>
          <w:tcPr>
            <w:tcW w:w="5245" w:type="dxa"/>
          </w:tcPr>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Adaptasi merupakan kemampuan organisme untuk menyesuaikan diri dengan lingkungannya. Ada tiga macam proses adaptasi yang dilakukan oleh organisme untuk bertahan hidup sehingga kelangsungan hidupnya dapat lestari, yaitu adaptasi morfologi, fisiologi dan tingkah laku</w:t>
            </w:r>
          </w:p>
          <w:p w:rsidR="00493ACD" w:rsidRDefault="00493ACD" w:rsidP="00184DC3">
            <w:pPr>
              <w:pStyle w:val="ListParagraph"/>
              <w:ind w:left="164"/>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 Seleksi alam adalah satu mekanisme munculnya spesies baru dari spesies yang sudah ada sebelumnya. Organisme yang dapat cepat beradaptasi, akan dapat mempertahankan hidupnya, sebaliknya yang tidak dapat beradaptasi dengan lingkungannya akan punah</w:t>
            </w:r>
          </w:p>
          <w:p w:rsidR="00493ACD" w:rsidRPr="007A371F"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Perkembangbiakan  makhluk hidup dapat dikelompokkan menjadi dua, yaitu perkembangbiakan vegetatif (reproduksi aseksual), yaitu tidak diawali adanya pertemuan antara sel kelamin jantan dan sel kelamin betina dan perkembangbiakan generatif (reproduksi seksual), yaitu didahului oleh pembuahan (fertilisasi) antara sel kelamin jantan dan betina</w:t>
            </w: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 Reproduksi adalah kemampuan organisme untuk mempunyai keturunan. Ada dua macam </w:t>
            </w:r>
            <w:proofErr w:type="gramStart"/>
            <w:r>
              <w:rPr>
                <w:rFonts w:asciiTheme="majorBidi" w:hAnsiTheme="majorBidi" w:cstheme="majorBidi"/>
                <w:sz w:val="24"/>
                <w:szCs w:val="24"/>
              </w:rPr>
              <w:t>cara</w:t>
            </w:r>
            <w:proofErr w:type="gramEnd"/>
            <w:r>
              <w:rPr>
                <w:rFonts w:asciiTheme="majorBidi" w:hAnsiTheme="majorBidi" w:cstheme="majorBidi"/>
                <w:sz w:val="24"/>
                <w:szCs w:val="24"/>
              </w:rPr>
              <w:t xml:space="preserve"> reproduksi, yaitu reproduksi vegetatif dan generatif. Cara reproduksi ini hanya melibatkan </w:t>
            </w:r>
            <w:r>
              <w:rPr>
                <w:rFonts w:asciiTheme="majorBidi" w:hAnsiTheme="majorBidi" w:cstheme="majorBidi"/>
                <w:sz w:val="24"/>
                <w:szCs w:val="24"/>
              </w:rPr>
              <w:lastRenderedPageBreak/>
              <w:t xml:space="preserve">satu induk dan menghasilkan keturunan yang secara genetik identik dengan induknya. Reproduksi vegetatif tumbuhan dapat melalui pertunasan, umbi, rhizoma, geragih, pembentukan spora dan </w:t>
            </w:r>
            <w:proofErr w:type="gramStart"/>
            <w:r>
              <w:rPr>
                <w:rFonts w:asciiTheme="majorBidi" w:hAnsiTheme="majorBidi" w:cstheme="majorBidi"/>
                <w:sz w:val="24"/>
                <w:szCs w:val="24"/>
              </w:rPr>
              <w:t>tunas</w:t>
            </w:r>
            <w:proofErr w:type="gramEnd"/>
            <w:r>
              <w:rPr>
                <w:rFonts w:asciiTheme="majorBidi" w:hAnsiTheme="majorBidi" w:cstheme="majorBidi"/>
                <w:sz w:val="24"/>
                <w:szCs w:val="24"/>
              </w:rPr>
              <w:t xml:space="preserve"> adventif. Reproduksi vegetatif hewan dapat melalui pembelahan diri, fragmentasi dan pertunasan</w:t>
            </w:r>
          </w:p>
          <w:p w:rsidR="00493ACD" w:rsidRPr="0037312E" w:rsidRDefault="00493ACD" w:rsidP="00184DC3">
            <w:pPr>
              <w:pStyle w:val="ListParagraph"/>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Reproduksi generatif atau seksual merupakan </w:t>
            </w:r>
            <w:proofErr w:type="gramStart"/>
            <w:r>
              <w:rPr>
                <w:rFonts w:asciiTheme="majorBidi" w:hAnsiTheme="majorBidi" w:cstheme="majorBidi"/>
                <w:sz w:val="24"/>
                <w:szCs w:val="24"/>
              </w:rPr>
              <w:t>cara</w:t>
            </w:r>
            <w:proofErr w:type="gramEnd"/>
            <w:r>
              <w:rPr>
                <w:rFonts w:asciiTheme="majorBidi" w:hAnsiTheme="majorBidi" w:cstheme="majorBidi"/>
                <w:sz w:val="24"/>
                <w:szCs w:val="24"/>
              </w:rPr>
              <w:t xml:space="preserve"> reproduksi melalui peleburan sel kelamin jantan dengan sel kelamin betina. Ciri dari reproduksi seksual adalah keturunan yang dihasilkan tidak identik secara genetik dengan induknya. Contoh reproduksi seksual pada alga dengan melakukan konjugasi, pada tumbuhan dengan pembuahan ganda</w:t>
            </w:r>
          </w:p>
          <w:p w:rsidR="00493ACD" w:rsidRDefault="00493ACD" w:rsidP="00184DC3">
            <w:pPr>
              <w:rPr>
                <w:rFonts w:asciiTheme="majorBidi" w:hAnsiTheme="majorBidi" w:cstheme="majorBidi"/>
                <w:sz w:val="24"/>
                <w:szCs w:val="24"/>
              </w:rPr>
            </w:pPr>
          </w:p>
          <w:p w:rsidR="00F62B1C" w:rsidRDefault="00F62B1C" w:rsidP="00184DC3">
            <w:pPr>
              <w:rPr>
                <w:rFonts w:asciiTheme="majorBidi" w:hAnsiTheme="majorBidi" w:cstheme="majorBidi"/>
                <w:sz w:val="24"/>
                <w:szCs w:val="24"/>
              </w:rPr>
            </w:pPr>
          </w:p>
          <w:p w:rsidR="00F62B1C" w:rsidRPr="00B3618F" w:rsidRDefault="00F62B1C" w:rsidP="00184DC3">
            <w:pPr>
              <w:rPr>
                <w:rFonts w:asciiTheme="majorBidi" w:hAnsiTheme="majorBidi" w:cstheme="majorBidi"/>
                <w:sz w:val="24"/>
                <w:szCs w:val="24"/>
              </w:rPr>
            </w:pP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Sifat-sifat yang diturunkan dari tubuh induk terdapat pada sebuah bagian sel yaitu kromosom. Kromosom mengandung bahan genetik yang menentukan sifat-sifat yang dapat diturunkan dari satu generasi ke generasi berikutnya. Pembelahan sel terdiri atas mitosis dan meosis.</w:t>
            </w:r>
          </w:p>
          <w:p w:rsidR="00493ACD" w:rsidRDefault="00493ACD" w:rsidP="00184DC3">
            <w:pPr>
              <w:pStyle w:val="ListParagraph"/>
              <w:rPr>
                <w:rFonts w:asciiTheme="majorBidi" w:hAnsiTheme="majorBidi" w:cstheme="majorBidi"/>
                <w:sz w:val="24"/>
                <w:szCs w:val="24"/>
              </w:rPr>
            </w:pPr>
          </w:p>
          <w:p w:rsidR="00D05BC6" w:rsidRDefault="00D05BC6" w:rsidP="00184DC3">
            <w:pPr>
              <w:pStyle w:val="ListParagraph"/>
              <w:rPr>
                <w:rFonts w:asciiTheme="majorBidi" w:hAnsiTheme="majorBidi" w:cstheme="majorBidi"/>
                <w:sz w:val="24"/>
                <w:szCs w:val="24"/>
              </w:rPr>
            </w:pPr>
          </w:p>
          <w:p w:rsidR="00D05BC6" w:rsidRDefault="00D05BC6" w:rsidP="00184DC3">
            <w:pPr>
              <w:pStyle w:val="ListParagraph"/>
              <w:rPr>
                <w:rFonts w:asciiTheme="majorBidi" w:hAnsiTheme="majorBidi" w:cstheme="majorBidi"/>
                <w:sz w:val="24"/>
                <w:szCs w:val="24"/>
              </w:rPr>
            </w:pPr>
          </w:p>
          <w:p w:rsidR="00D05BC6" w:rsidRPr="00B3618F" w:rsidRDefault="00D05BC6" w:rsidP="00184DC3">
            <w:pPr>
              <w:pStyle w:val="ListParagraph"/>
              <w:rPr>
                <w:rFonts w:asciiTheme="majorBidi" w:hAnsiTheme="majorBidi" w:cstheme="majorBidi"/>
                <w:sz w:val="24"/>
                <w:szCs w:val="24"/>
              </w:rPr>
            </w:pPr>
          </w:p>
          <w:p w:rsidR="000F10C4" w:rsidRPr="000F10C4" w:rsidRDefault="00493ACD" w:rsidP="000F10C4">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Pewarisan sifat ditentukan oleh gen. Gen-gen terletak berderet-deret dalam kromosom. Susunan gen dalam organisme sifat yang tidak tampak disebut genotipe. Sifat yang terlihat yang merupakan interaksi gen dengan lingkungan disebut fenotipe.</w:t>
            </w:r>
          </w:p>
          <w:p w:rsidR="00493ACD" w:rsidRPr="000F10C4" w:rsidRDefault="00493ACD" w:rsidP="000F10C4">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Persilangan antara dua individu dengan satu sifat </w:t>
            </w:r>
            <w:proofErr w:type="gramStart"/>
            <w:r>
              <w:rPr>
                <w:rFonts w:asciiTheme="majorBidi" w:hAnsiTheme="majorBidi" w:cstheme="majorBidi"/>
                <w:sz w:val="24"/>
                <w:szCs w:val="24"/>
              </w:rPr>
              <w:t>beda</w:t>
            </w:r>
            <w:proofErr w:type="gramEnd"/>
            <w:r>
              <w:rPr>
                <w:rFonts w:asciiTheme="majorBidi" w:hAnsiTheme="majorBidi" w:cstheme="majorBidi"/>
                <w:sz w:val="24"/>
                <w:szCs w:val="24"/>
              </w:rPr>
              <w:t xml:space="preserve"> disebut persilangan monohibrid. Persilangan ini menggunakan hukum I Mendel (hukum segregasi bebas) yang menyatakan bahwa pasangan alel akan bersegregasi secara bebas pada pembentukan gamet</w:t>
            </w:r>
          </w:p>
          <w:p w:rsidR="00493ACD" w:rsidRDefault="00493ACD"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Persilangan antara dua individu dengan dua sifat </w:t>
            </w:r>
            <w:proofErr w:type="gramStart"/>
            <w:r>
              <w:rPr>
                <w:rFonts w:asciiTheme="majorBidi" w:hAnsiTheme="majorBidi" w:cstheme="majorBidi"/>
                <w:sz w:val="24"/>
                <w:szCs w:val="24"/>
              </w:rPr>
              <w:t>beda</w:t>
            </w:r>
            <w:proofErr w:type="gramEnd"/>
            <w:r>
              <w:rPr>
                <w:rFonts w:asciiTheme="majorBidi" w:hAnsiTheme="majorBidi" w:cstheme="majorBidi"/>
                <w:sz w:val="24"/>
                <w:szCs w:val="24"/>
              </w:rPr>
              <w:t xml:space="preserve"> disebut juga</w:t>
            </w:r>
            <w:r w:rsidR="00516E54">
              <w:rPr>
                <w:rFonts w:asciiTheme="majorBidi" w:hAnsiTheme="majorBidi" w:cstheme="majorBidi"/>
                <w:sz w:val="24"/>
                <w:szCs w:val="24"/>
              </w:rPr>
              <w:t xml:space="preserve"> </w:t>
            </w:r>
            <w:r w:rsidR="00D05BC6">
              <w:rPr>
                <w:rFonts w:asciiTheme="majorBidi" w:hAnsiTheme="majorBidi" w:cstheme="majorBidi"/>
                <w:sz w:val="24"/>
                <w:szCs w:val="24"/>
              </w:rPr>
              <w:t>persilangan dihibrid. Persilangan ini menggunakan hukum II Mendel (hukum perpaduan bebas) yang menyatakan bahwa setiap alel</w:t>
            </w:r>
            <w:r w:rsidR="008E6846">
              <w:rPr>
                <w:rFonts w:asciiTheme="majorBidi" w:hAnsiTheme="majorBidi" w:cstheme="majorBidi"/>
                <w:sz w:val="24"/>
                <w:szCs w:val="24"/>
              </w:rPr>
              <w:t xml:space="preserve"> dari satu lokus dapat berpasan</w:t>
            </w:r>
            <w:r w:rsidR="00D05BC6">
              <w:rPr>
                <w:rFonts w:asciiTheme="majorBidi" w:hAnsiTheme="majorBidi" w:cstheme="majorBidi"/>
                <w:sz w:val="24"/>
                <w:szCs w:val="24"/>
              </w:rPr>
              <w:t>g</w:t>
            </w:r>
            <w:r w:rsidR="008E6846">
              <w:rPr>
                <w:rFonts w:asciiTheme="majorBidi" w:hAnsiTheme="majorBidi" w:cstheme="majorBidi"/>
                <w:sz w:val="24"/>
                <w:szCs w:val="24"/>
              </w:rPr>
              <w:t>a</w:t>
            </w:r>
            <w:r w:rsidR="00D05BC6">
              <w:rPr>
                <w:rFonts w:asciiTheme="majorBidi" w:hAnsiTheme="majorBidi" w:cstheme="majorBidi"/>
                <w:sz w:val="24"/>
                <w:szCs w:val="24"/>
              </w:rPr>
              <w:t xml:space="preserve">n secara bebas dengan alel dari lokus </w:t>
            </w:r>
            <w:proofErr w:type="gramStart"/>
            <w:r w:rsidR="00D05BC6">
              <w:rPr>
                <w:rFonts w:asciiTheme="majorBidi" w:hAnsiTheme="majorBidi" w:cstheme="majorBidi"/>
                <w:sz w:val="24"/>
                <w:szCs w:val="24"/>
              </w:rPr>
              <w:t>lain</w:t>
            </w:r>
            <w:proofErr w:type="gramEnd"/>
            <w:r w:rsidR="00D05BC6">
              <w:rPr>
                <w:rFonts w:asciiTheme="majorBidi" w:hAnsiTheme="majorBidi" w:cstheme="majorBidi"/>
                <w:sz w:val="24"/>
                <w:szCs w:val="24"/>
              </w:rPr>
              <w:t xml:space="preserve"> pada pembentukan zigot.</w:t>
            </w:r>
            <w:r>
              <w:rPr>
                <w:rFonts w:asciiTheme="majorBidi" w:hAnsiTheme="majorBidi" w:cstheme="majorBidi"/>
                <w:sz w:val="24"/>
                <w:szCs w:val="24"/>
              </w:rPr>
              <w:t xml:space="preserve"> </w:t>
            </w:r>
          </w:p>
          <w:p w:rsidR="008E6846" w:rsidRDefault="008E6846" w:rsidP="00493ACD">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Pewarisan sifat juga dapat diterapkan dalam kehidupan sehari-hari, misalnya penentuan jenis kelamin dan sifat-sifat yang diwariskan  induk kepada keturunannya dimana sifat tersebut  terpaut kromosom seks atau tidak terpaut kromosom seks</w:t>
            </w:r>
          </w:p>
          <w:p w:rsidR="00493ACD" w:rsidRDefault="008E6846" w:rsidP="00A07E08">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lastRenderedPageBreak/>
              <w:t xml:space="preserve">Kelainan </w:t>
            </w:r>
            <w:r w:rsidR="00F42C90">
              <w:rPr>
                <w:rFonts w:asciiTheme="majorBidi" w:hAnsiTheme="majorBidi" w:cstheme="majorBidi"/>
                <w:sz w:val="24"/>
                <w:szCs w:val="24"/>
              </w:rPr>
              <w:t>sifat yang dikendalikan oleh gen ada yang terpaut seks dan ada yang tidak. Kelainan yang terpaut seks, contohnya; buta warna dan hemofilia. Kelainan yang tidak terpaut seks, contohnya; albinisme dan polidaktili.</w:t>
            </w:r>
          </w:p>
          <w:p w:rsidR="00F61D5D" w:rsidRDefault="00F61D5D" w:rsidP="00F61D5D">
            <w:pPr>
              <w:pStyle w:val="ListParagraph"/>
              <w:ind w:left="164"/>
              <w:rPr>
                <w:rFonts w:asciiTheme="majorBidi" w:hAnsiTheme="majorBidi" w:cstheme="majorBidi"/>
                <w:sz w:val="24"/>
                <w:szCs w:val="24"/>
              </w:rPr>
            </w:pPr>
          </w:p>
          <w:p w:rsidR="00F61D5D" w:rsidRDefault="00375A60" w:rsidP="00A07E08">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 xml:space="preserve">Bioteknologi merupakan pemanfaatan organisme atau bahan yang diperoleh dari organisme untuk menghasilkan produk yang bermanfaat bagi kepentingan manusia. Produk bioteknologi, berupa </w:t>
            </w:r>
            <w:proofErr w:type="gramStart"/>
            <w:r>
              <w:rPr>
                <w:rFonts w:asciiTheme="majorBidi" w:hAnsiTheme="majorBidi" w:cstheme="majorBidi"/>
                <w:sz w:val="24"/>
                <w:szCs w:val="24"/>
              </w:rPr>
              <w:t>tempe</w:t>
            </w:r>
            <w:proofErr w:type="gramEnd"/>
            <w:r>
              <w:rPr>
                <w:rFonts w:asciiTheme="majorBidi" w:hAnsiTheme="majorBidi" w:cstheme="majorBidi"/>
                <w:sz w:val="24"/>
                <w:szCs w:val="24"/>
              </w:rPr>
              <w:t>, tapai, roti, yoghurt, keju, sayuran fermentasi.</w:t>
            </w:r>
          </w:p>
          <w:p w:rsidR="00375A60" w:rsidRPr="00375A60" w:rsidRDefault="00375A60" w:rsidP="00375A60">
            <w:pPr>
              <w:pStyle w:val="ListParagraph"/>
              <w:rPr>
                <w:rFonts w:asciiTheme="majorBidi" w:hAnsiTheme="majorBidi" w:cstheme="majorBidi"/>
                <w:sz w:val="24"/>
                <w:szCs w:val="24"/>
              </w:rPr>
            </w:pPr>
          </w:p>
          <w:p w:rsidR="00800D42" w:rsidRPr="00800D42" w:rsidRDefault="00590DF0" w:rsidP="00800D42">
            <w:pPr>
              <w:pStyle w:val="ListParagraph"/>
              <w:numPr>
                <w:ilvl w:val="0"/>
                <w:numId w:val="3"/>
              </w:numPr>
              <w:ind w:left="164" w:hanging="210"/>
              <w:rPr>
                <w:rFonts w:asciiTheme="majorBidi" w:hAnsiTheme="majorBidi" w:cstheme="majorBidi"/>
                <w:sz w:val="24"/>
                <w:szCs w:val="24"/>
              </w:rPr>
            </w:pPr>
            <w:r>
              <w:rPr>
                <w:rFonts w:asciiTheme="majorBidi" w:hAnsiTheme="majorBidi" w:cstheme="majorBidi"/>
                <w:sz w:val="24"/>
                <w:szCs w:val="24"/>
              </w:rPr>
              <w:t>Bioteknologi dapat dibedakan atas bioteknologi konvensional dan bioteknologi modern</w:t>
            </w:r>
            <w:r w:rsidR="00800D42">
              <w:rPr>
                <w:rFonts w:asciiTheme="majorBidi" w:hAnsiTheme="majorBidi" w:cstheme="majorBidi"/>
                <w:sz w:val="24"/>
                <w:szCs w:val="24"/>
              </w:rPr>
              <w:t xml:space="preserve">. </w:t>
            </w:r>
          </w:p>
          <w:p w:rsidR="00800D42" w:rsidRDefault="00800D42" w:rsidP="00800D42">
            <w:pPr>
              <w:pStyle w:val="ListParagraph"/>
              <w:numPr>
                <w:ilvl w:val="0"/>
                <w:numId w:val="4"/>
              </w:numPr>
              <w:rPr>
                <w:rFonts w:asciiTheme="majorBidi" w:hAnsiTheme="majorBidi" w:cstheme="majorBidi"/>
                <w:sz w:val="24"/>
                <w:szCs w:val="24"/>
              </w:rPr>
            </w:pPr>
            <w:r>
              <w:rPr>
                <w:rFonts w:asciiTheme="majorBidi" w:hAnsiTheme="majorBidi" w:cstheme="majorBidi"/>
                <w:sz w:val="24"/>
                <w:szCs w:val="24"/>
              </w:rPr>
              <w:t xml:space="preserve">Bioteknologi konvensional, dalam penerapannya belum ada rekayasa genetika, teknik dan peralatan yang digunakan masih relatif sederhana. Selain produk makanan dan minuman, mikrobia juga berperan sebagai penghasil antibiotik. Contoh </w:t>
            </w:r>
            <w:r>
              <w:rPr>
                <w:rFonts w:asciiTheme="majorBidi" w:hAnsiTheme="majorBidi" w:cstheme="majorBidi"/>
                <w:i/>
                <w:iCs/>
                <w:sz w:val="24"/>
                <w:szCs w:val="24"/>
              </w:rPr>
              <w:t>Streptomyces griceus.</w:t>
            </w:r>
          </w:p>
          <w:p w:rsidR="00800D42" w:rsidRDefault="00800D42" w:rsidP="00800D42">
            <w:pPr>
              <w:pStyle w:val="ListParagraph"/>
              <w:numPr>
                <w:ilvl w:val="0"/>
                <w:numId w:val="4"/>
              </w:numPr>
              <w:rPr>
                <w:rFonts w:asciiTheme="majorBidi" w:hAnsiTheme="majorBidi" w:cstheme="majorBidi"/>
                <w:sz w:val="24"/>
                <w:szCs w:val="24"/>
              </w:rPr>
            </w:pPr>
            <w:r>
              <w:rPr>
                <w:rFonts w:asciiTheme="majorBidi" w:hAnsiTheme="majorBidi" w:cstheme="majorBidi"/>
                <w:sz w:val="24"/>
                <w:szCs w:val="24"/>
              </w:rPr>
              <w:t xml:space="preserve">Bioteknologi modern, dalam penerapannya sudah menggunakan rekayasa genetika, teknik dan peralatan yang digunakan tergolong canggih. Contoh teknik  rekayasa genetika dapat digunakan untuk mendapatkan bibit </w:t>
            </w:r>
            <w:r>
              <w:rPr>
                <w:rFonts w:asciiTheme="majorBidi" w:hAnsiTheme="majorBidi" w:cstheme="majorBidi"/>
                <w:sz w:val="24"/>
                <w:szCs w:val="24"/>
              </w:rPr>
              <w:lastRenderedPageBreak/>
              <w:t>unggul</w:t>
            </w:r>
          </w:p>
          <w:p w:rsidR="00456A39" w:rsidRPr="00456A39" w:rsidRDefault="00456A39" w:rsidP="00456A39">
            <w:pPr>
              <w:pStyle w:val="ListParagraph"/>
              <w:ind w:left="524"/>
              <w:rPr>
                <w:rFonts w:asciiTheme="majorBidi" w:hAnsiTheme="majorBidi" w:cstheme="majorBidi"/>
                <w:sz w:val="24"/>
                <w:szCs w:val="24"/>
              </w:rPr>
            </w:pPr>
          </w:p>
          <w:p w:rsidR="00800D42" w:rsidRDefault="00102C3B" w:rsidP="00800D42">
            <w:pPr>
              <w:pStyle w:val="ListParagraph"/>
              <w:numPr>
                <w:ilvl w:val="0"/>
                <w:numId w:val="5"/>
              </w:numPr>
              <w:ind w:left="161" w:hanging="210"/>
              <w:rPr>
                <w:rFonts w:asciiTheme="majorBidi" w:hAnsiTheme="majorBidi" w:cstheme="majorBidi"/>
                <w:sz w:val="24"/>
                <w:szCs w:val="24"/>
              </w:rPr>
            </w:pPr>
            <w:r>
              <w:rPr>
                <w:rFonts w:asciiTheme="majorBidi" w:hAnsiTheme="majorBidi" w:cstheme="majorBidi"/>
                <w:sz w:val="24"/>
                <w:szCs w:val="24"/>
              </w:rPr>
              <w:t>Penerapan bioteknologi dapat memberikan manfaat atau dampak positif, diantaranya; dapat menghasilkan produk yang lebih banyak dalam waktu yang singkat dan tahan terhadap kondisi lingkungan</w:t>
            </w:r>
          </w:p>
          <w:p w:rsidR="00102C3B" w:rsidRPr="00A07E08" w:rsidRDefault="00102C3B" w:rsidP="00800D42">
            <w:pPr>
              <w:pStyle w:val="ListParagraph"/>
              <w:numPr>
                <w:ilvl w:val="0"/>
                <w:numId w:val="5"/>
              </w:numPr>
              <w:ind w:left="161" w:hanging="210"/>
              <w:rPr>
                <w:rFonts w:asciiTheme="majorBidi" w:hAnsiTheme="majorBidi" w:cstheme="majorBidi"/>
                <w:sz w:val="24"/>
                <w:szCs w:val="24"/>
              </w:rPr>
            </w:pPr>
            <w:r>
              <w:rPr>
                <w:rFonts w:asciiTheme="majorBidi" w:hAnsiTheme="majorBidi" w:cstheme="majorBidi"/>
                <w:sz w:val="24"/>
                <w:szCs w:val="24"/>
              </w:rPr>
              <w:t>Penerapan bioteknologi juga dapat mengakibatkan kerugian bagi makhluk hidup lainnya, terutama kelestarian lingkungan, bahaya kesehatan dan bertentangan dengan etika dan moral</w:t>
            </w:r>
          </w:p>
        </w:tc>
        <w:tc>
          <w:tcPr>
            <w:tcW w:w="3260" w:type="dxa"/>
          </w:tcPr>
          <w:p w:rsidR="00493ACD" w:rsidRPr="005D47BB" w:rsidRDefault="00493ACD" w:rsidP="00493ACD">
            <w:pPr>
              <w:pStyle w:val="ListParagraph"/>
              <w:numPr>
                <w:ilvl w:val="0"/>
                <w:numId w:val="3"/>
              </w:numPr>
              <w:ind w:left="137" w:hanging="196"/>
              <w:rPr>
                <w:rFonts w:asciiTheme="majorBidi" w:hAnsiTheme="majorBidi" w:cstheme="majorBidi"/>
                <w:sz w:val="28"/>
                <w:szCs w:val="28"/>
              </w:rPr>
            </w:pPr>
            <w:r w:rsidRPr="005D47BB">
              <w:rPr>
                <w:rFonts w:asciiTheme="majorBidi" w:hAnsiTheme="majorBidi" w:cstheme="majorBidi"/>
                <w:sz w:val="24"/>
                <w:szCs w:val="24"/>
              </w:rPr>
              <w:lastRenderedPageBreak/>
              <w:t>Siswa dapat menjelaskan cara-cara makhluk hidup beradaptasi terhadap lingkungannya</w:t>
            </w:r>
          </w:p>
          <w:p w:rsidR="00493ACD" w:rsidRPr="007A371F" w:rsidRDefault="00493ACD" w:rsidP="00493ACD">
            <w:pPr>
              <w:pStyle w:val="ListParagraph"/>
              <w:numPr>
                <w:ilvl w:val="0"/>
                <w:numId w:val="3"/>
              </w:numPr>
              <w:ind w:left="137" w:hanging="196"/>
              <w:rPr>
                <w:rFonts w:asciiTheme="majorBidi" w:hAnsiTheme="majorBidi" w:cstheme="majorBidi"/>
                <w:sz w:val="32"/>
                <w:szCs w:val="32"/>
              </w:rPr>
            </w:pPr>
            <w:r w:rsidRPr="005D47BB">
              <w:rPr>
                <w:rFonts w:asciiTheme="majorBidi" w:hAnsiTheme="majorBidi" w:cstheme="majorBidi"/>
                <w:sz w:val="24"/>
                <w:szCs w:val="24"/>
              </w:rPr>
              <w:t>Siswa dapat mengidentifikasi contoh jenis adaptasi pada makhluk hidup</w:t>
            </w:r>
          </w:p>
          <w:p w:rsidR="00493ACD" w:rsidRPr="003A5E60" w:rsidRDefault="00493ACD" w:rsidP="00493ACD">
            <w:pPr>
              <w:pStyle w:val="ListParagraph"/>
              <w:numPr>
                <w:ilvl w:val="0"/>
                <w:numId w:val="3"/>
              </w:numPr>
              <w:ind w:left="137" w:hanging="196"/>
              <w:rPr>
                <w:rFonts w:asciiTheme="majorBidi" w:hAnsiTheme="majorBidi" w:cstheme="majorBidi"/>
                <w:sz w:val="36"/>
                <w:szCs w:val="36"/>
              </w:rPr>
            </w:pPr>
            <w:r w:rsidRPr="005D47BB">
              <w:rPr>
                <w:rFonts w:asciiTheme="majorBidi" w:hAnsiTheme="majorBidi" w:cstheme="majorBidi"/>
                <w:sz w:val="24"/>
                <w:szCs w:val="24"/>
              </w:rPr>
              <w:t>Siswa dapat menjelaskan bagaimana terjadinya adaptasi melalui seleksi alam</w:t>
            </w:r>
          </w:p>
          <w:p w:rsidR="00493ACD" w:rsidRDefault="00493ACD" w:rsidP="00184DC3">
            <w:pPr>
              <w:rPr>
                <w:rFonts w:asciiTheme="majorBidi" w:hAnsiTheme="majorBidi" w:cstheme="majorBidi"/>
                <w:sz w:val="36"/>
                <w:szCs w:val="36"/>
              </w:rPr>
            </w:pPr>
          </w:p>
          <w:p w:rsidR="00493ACD" w:rsidRPr="003A5E60" w:rsidRDefault="00493ACD" w:rsidP="00184DC3">
            <w:pPr>
              <w:rPr>
                <w:rFonts w:asciiTheme="majorBidi" w:hAnsiTheme="majorBidi" w:cstheme="majorBidi"/>
                <w:sz w:val="36"/>
                <w:szCs w:val="36"/>
              </w:rPr>
            </w:pPr>
          </w:p>
          <w:p w:rsidR="00493ACD" w:rsidRPr="00BE77B9" w:rsidRDefault="00493ACD" w:rsidP="00493ACD">
            <w:pPr>
              <w:pStyle w:val="ListParagraph"/>
              <w:numPr>
                <w:ilvl w:val="0"/>
                <w:numId w:val="3"/>
              </w:numPr>
              <w:ind w:left="137" w:hanging="196"/>
              <w:rPr>
                <w:rFonts w:asciiTheme="majorBidi" w:hAnsiTheme="majorBidi" w:cstheme="majorBidi"/>
                <w:sz w:val="40"/>
                <w:szCs w:val="40"/>
              </w:rPr>
            </w:pPr>
            <w:r w:rsidRPr="005D47BB">
              <w:rPr>
                <w:rFonts w:asciiTheme="majorBidi" w:hAnsiTheme="majorBidi" w:cstheme="majorBidi"/>
                <w:sz w:val="24"/>
                <w:szCs w:val="24"/>
              </w:rPr>
              <w:t>Siswa dapat membandingkan perkembangbiakan aseksual dengan seksual</w:t>
            </w:r>
          </w:p>
          <w:p w:rsidR="00493ACD" w:rsidRPr="006C004A" w:rsidRDefault="00493ACD" w:rsidP="00493ACD">
            <w:pPr>
              <w:pStyle w:val="ListParagraph"/>
              <w:numPr>
                <w:ilvl w:val="0"/>
                <w:numId w:val="3"/>
              </w:numPr>
              <w:ind w:left="137" w:hanging="196"/>
              <w:rPr>
                <w:rFonts w:asciiTheme="majorBidi" w:hAnsiTheme="majorBidi" w:cstheme="majorBidi"/>
                <w:sz w:val="44"/>
                <w:szCs w:val="44"/>
              </w:rPr>
            </w:pPr>
            <w:r w:rsidRPr="005D47BB">
              <w:rPr>
                <w:rFonts w:asciiTheme="majorBidi" w:hAnsiTheme="majorBidi" w:cstheme="majorBidi"/>
                <w:sz w:val="24"/>
                <w:szCs w:val="24"/>
              </w:rPr>
              <w:t>Siswa dapat menganalisis manfaat berkembangbiak bagi makhluk hidup</w:t>
            </w:r>
          </w:p>
          <w:p w:rsidR="00493ACD" w:rsidRPr="00530B62" w:rsidRDefault="00493ACD" w:rsidP="00184DC3">
            <w:pPr>
              <w:rPr>
                <w:rFonts w:asciiTheme="majorBidi" w:hAnsiTheme="majorBidi" w:cstheme="majorBidi"/>
                <w:sz w:val="32"/>
                <w:szCs w:val="32"/>
              </w:rPr>
            </w:pPr>
          </w:p>
          <w:p w:rsidR="00493ACD" w:rsidRPr="00530B62" w:rsidRDefault="00493ACD" w:rsidP="00493ACD">
            <w:pPr>
              <w:pStyle w:val="ListParagraph"/>
              <w:numPr>
                <w:ilvl w:val="0"/>
                <w:numId w:val="3"/>
              </w:numPr>
              <w:ind w:left="137" w:hanging="196"/>
              <w:rPr>
                <w:rFonts w:asciiTheme="majorBidi" w:hAnsiTheme="majorBidi" w:cstheme="majorBidi"/>
                <w:sz w:val="48"/>
                <w:szCs w:val="48"/>
              </w:rPr>
            </w:pPr>
            <w:r w:rsidRPr="00530B62">
              <w:rPr>
                <w:rFonts w:asciiTheme="majorBidi" w:hAnsiTheme="majorBidi" w:cstheme="majorBidi"/>
                <w:sz w:val="24"/>
                <w:szCs w:val="24"/>
              </w:rPr>
              <w:t>Siswa dapat memahami konsep reproduksi vegetatif</w:t>
            </w:r>
          </w:p>
          <w:p w:rsidR="00493ACD" w:rsidRPr="00530B62" w:rsidRDefault="00493ACD" w:rsidP="00493ACD">
            <w:pPr>
              <w:pStyle w:val="ListParagraph"/>
              <w:numPr>
                <w:ilvl w:val="0"/>
                <w:numId w:val="3"/>
              </w:numPr>
              <w:ind w:left="137" w:hanging="196"/>
              <w:rPr>
                <w:rFonts w:asciiTheme="majorBidi" w:hAnsiTheme="majorBidi" w:cstheme="majorBidi"/>
                <w:sz w:val="56"/>
                <w:szCs w:val="56"/>
              </w:rPr>
            </w:pPr>
            <w:r w:rsidRPr="00530B62">
              <w:rPr>
                <w:rFonts w:asciiTheme="majorBidi" w:hAnsiTheme="majorBidi" w:cstheme="majorBidi"/>
                <w:sz w:val="24"/>
                <w:szCs w:val="24"/>
              </w:rPr>
              <w:t xml:space="preserve">Siswa dapat menjelaskan cara reproduksi vegetatif pada </w:t>
            </w:r>
            <w:r w:rsidRPr="00530B62">
              <w:rPr>
                <w:rFonts w:asciiTheme="majorBidi" w:hAnsiTheme="majorBidi" w:cstheme="majorBidi"/>
                <w:sz w:val="24"/>
                <w:szCs w:val="24"/>
              </w:rPr>
              <w:lastRenderedPageBreak/>
              <w:t>tumbuhan</w:t>
            </w:r>
          </w:p>
          <w:p w:rsidR="00493ACD" w:rsidRPr="00530B62" w:rsidRDefault="00493ACD" w:rsidP="00493ACD">
            <w:pPr>
              <w:pStyle w:val="ListParagraph"/>
              <w:numPr>
                <w:ilvl w:val="0"/>
                <w:numId w:val="3"/>
              </w:numPr>
              <w:ind w:left="137" w:hanging="196"/>
              <w:rPr>
                <w:rFonts w:asciiTheme="majorBidi" w:hAnsiTheme="majorBidi" w:cstheme="majorBidi"/>
                <w:sz w:val="72"/>
                <w:szCs w:val="72"/>
              </w:rPr>
            </w:pPr>
            <w:r w:rsidRPr="00530B62">
              <w:rPr>
                <w:rFonts w:asciiTheme="majorBidi" w:hAnsiTheme="majorBidi" w:cstheme="majorBidi"/>
                <w:sz w:val="24"/>
                <w:szCs w:val="24"/>
              </w:rPr>
              <w:t>Siswa dapat memahami cara reproduksi vegetatif pada hewan</w:t>
            </w:r>
          </w:p>
          <w:p w:rsidR="00F62B1C" w:rsidRPr="00F62B1C" w:rsidRDefault="00493ACD" w:rsidP="00F62B1C">
            <w:pPr>
              <w:pStyle w:val="ListParagraph"/>
              <w:numPr>
                <w:ilvl w:val="0"/>
                <w:numId w:val="3"/>
              </w:numPr>
              <w:ind w:left="137" w:hanging="196"/>
              <w:rPr>
                <w:rFonts w:asciiTheme="majorBidi" w:hAnsiTheme="majorBidi" w:cstheme="majorBidi"/>
                <w:sz w:val="96"/>
                <w:szCs w:val="96"/>
              </w:rPr>
            </w:pPr>
            <w:r w:rsidRPr="00530B62">
              <w:rPr>
                <w:rFonts w:asciiTheme="majorBidi" w:hAnsiTheme="majorBidi" w:cstheme="majorBidi"/>
                <w:sz w:val="24"/>
                <w:szCs w:val="24"/>
              </w:rPr>
              <w:t>Siswa dapat membandingkan cara reproduksi vegetatif pada tumbuhan dan hewan</w:t>
            </w:r>
          </w:p>
          <w:p w:rsidR="00F62B1C" w:rsidRPr="00F62B1C" w:rsidRDefault="00F62B1C" w:rsidP="00F62B1C">
            <w:pPr>
              <w:rPr>
                <w:rFonts w:asciiTheme="majorBidi" w:hAnsiTheme="majorBidi" w:cstheme="majorBidi"/>
                <w:sz w:val="10"/>
                <w:szCs w:val="10"/>
              </w:rPr>
            </w:pPr>
          </w:p>
          <w:p w:rsidR="00493ACD" w:rsidRPr="00B3618F" w:rsidRDefault="00493ACD" w:rsidP="00493ACD">
            <w:pPr>
              <w:pStyle w:val="ListParagraph"/>
              <w:numPr>
                <w:ilvl w:val="0"/>
                <w:numId w:val="3"/>
              </w:numPr>
              <w:ind w:left="137" w:hanging="196"/>
              <w:rPr>
                <w:rFonts w:asciiTheme="majorBidi" w:hAnsiTheme="majorBidi" w:cstheme="majorBidi"/>
                <w:sz w:val="52"/>
                <w:szCs w:val="52"/>
              </w:rPr>
            </w:pPr>
            <w:r w:rsidRPr="00530B62">
              <w:rPr>
                <w:rFonts w:asciiTheme="majorBidi" w:hAnsiTheme="majorBidi" w:cstheme="majorBidi"/>
                <w:sz w:val="24"/>
                <w:szCs w:val="24"/>
              </w:rPr>
              <w:t>Siswa dapat memahami konsep reproduksi generatif</w:t>
            </w:r>
          </w:p>
          <w:p w:rsidR="00493ACD" w:rsidRPr="00B3618F" w:rsidRDefault="00493ACD" w:rsidP="00493ACD">
            <w:pPr>
              <w:pStyle w:val="ListParagraph"/>
              <w:numPr>
                <w:ilvl w:val="0"/>
                <w:numId w:val="3"/>
              </w:numPr>
              <w:ind w:left="137" w:hanging="196"/>
              <w:rPr>
                <w:rFonts w:asciiTheme="majorBidi" w:hAnsiTheme="majorBidi" w:cstheme="majorBidi"/>
                <w:sz w:val="160"/>
                <w:szCs w:val="160"/>
              </w:rPr>
            </w:pPr>
            <w:r w:rsidRPr="00530B62">
              <w:rPr>
                <w:rFonts w:asciiTheme="majorBidi" w:hAnsiTheme="majorBidi" w:cstheme="majorBidi"/>
                <w:sz w:val="24"/>
                <w:szCs w:val="24"/>
              </w:rPr>
              <w:t>Siswa dapat mengidentifikasi contoh reproduksi generatif pada tumbuhan</w:t>
            </w:r>
          </w:p>
          <w:p w:rsidR="00493ACD" w:rsidRPr="00B3618F" w:rsidRDefault="00493ACD" w:rsidP="00493ACD">
            <w:pPr>
              <w:pStyle w:val="ListParagraph"/>
              <w:numPr>
                <w:ilvl w:val="0"/>
                <w:numId w:val="3"/>
              </w:numPr>
              <w:ind w:left="137" w:hanging="196"/>
              <w:rPr>
                <w:rFonts w:asciiTheme="majorBidi" w:hAnsiTheme="majorBidi" w:cstheme="majorBidi"/>
                <w:sz w:val="72"/>
                <w:szCs w:val="72"/>
              </w:rPr>
            </w:pPr>
            <w:r w:rsidRPr="00530B62">
              <w:rPr>
                <w:rFonts w:asciiTheme="majorBidi" w:hAnsiTheme="majorBidi" w:cstheme="majorBidi"/>
                <w:sz w:val="24"/>
                <w:szCs w:val="24"/>
              </w:rPr>
              <w:t>Siswa dapat mengidentifikasi contoh reproduksi generatif pada hewan</w:t>
            </w:r>
          </w:p>
          <w:p w:rsidR="00493ACD" w:rsidRPr="00F62B1C" w:rsidRDefault="00493ACD" w:rsidP="00F62B1C">
            <w:pPr>
              <w:pStyle w:val="ListParagraph"/>
              <w:numPr>
                <w:ilvl w:val="0"/>
                <w:numId w:val="3"/>
              </w:numPr>
              <w:ind w:left="137" w:hanging="196"/>
              <w:rPr>
                <w:rFonts w:asciiTheme="majorBidi" w:hAnsiTheme="majorBidi" w:cstheme="majorBidi"/>
                <w:sz w:val="96"/>
                <w:szCs w:val="96"/>
              </w:rPr>
            </w:pPr>
            <w:r w:rsidRPr="00530B62">
              <w:rPr>
                <w:rFonts w:asciiTheme="majorBidi" w:hAnsiTheme="majorBidi" w:cstheme="majorBidi"/>
                <w:sz w:val="24"/>
                <w:szCs w:val="24"/>
              </w:rPr>
              <w:t>Siswa dapat membandingkan cara reproduksi generatif pada tumbuhan dan hewa</w:t>
            </w:r>
            <w:r>
              <w:rPr>
                <w:rFonts w:asciiTheme="majorBidi" w:hAnsiTheme="majorBidi" w:cstheme="majorBidi"/>
                <w:sz w:val="24"/>
                <w:szCs w:val="24"/>
              </w:rPr>
              <w:t>n</w:t>
            </w:r>
          </w:p>
          <w:p w:rsidR="00493ACD" w:rsidRPr="00B3618F" w:rsidRDefault="00493ACD" w:rsidP="00493ACD">
            <w:pPr>
              <w:pStyle w:val="ListParagraph"/>
              <w:numPr>
                <w:ilvl w:val="0"/>
                <w:numId w:val="3"/>
              </w:numPr>
              <w:ind w:left="137" w:hanging="196"/>
              <w:rPr>
                <w:rFonts w:asciiTheme="majorBidi" w:hAnsiTheme="majorBidi" w:cstheme="majorBidi"/>
                <w:sz w:val="144"/>
                <w:szCs w:val="144"/>
              </w:rPr>
            </w:pPr>
            <w:r w:rsidRPr="00530B62">
              <w:rPr>
                <w:rFonts w:asciiTheme="majorBidi" w:hAnsiTheme="majorBidi" w:cstheme="majorBidi"/>
                <w:sz w:val="24"/>
                <w:szCs w:val="24"/>
              </w:rPr>
              <w:t>Siswa dapat menjelaskan konsep kromosom dan pembelahan sel</w:t>
            </w:r>
          </w:p>
          <w:p w:rsidR="00493ACD" w:rsidRPr="000F10C4" w:rsidRDefault="00493ACD" w:rsidP="00184DC3">
            <w:pPr>
              <w:rPr>
                <w:rFonts w:asciiTheme="majorBidi" w:eastAsiaTheme="minorHAnsi" w:hAnsiTheme="majorBidi" w:cstheme="majorBidi"/>
                <w:sz w:val="24"/>
                <w:szCs w:val="24"/>
              </w:rPr>
            </w:pPr>
          </w:p>
          <w:p w:rsidR="00493ACD" w:rsidRDefault="00493ACD" w:rsidP="00184DC3">
            <w:pPr>
              <w:rPr>
                <w:rFonts w:asciiTheme="majorBidi" w:hAnsiTheme="majorBidi" w:cstheme="majorBidi"/>
                <w:sz w:val="24"/>
                <w:szCs w:val="24"/>
              </w:rPr>
            </w:pPr>
          </w:p>
          <w:p w:rsidR="00493ACD" w:rsidRDefault="00493ACD" w:rsidP="00184DC3">
            <w:pPr>
              <w:rPr>
                <w:rFonts w:asciiTheme="majorBidi" w:hAnsiTheme="majorBidi" w:cstheme="majorBidi"/>
                <w:sz w:val="24"/>
                <w:szCs w:val="24"/>
              </w:rPr>
            </w:pPr>
          </w:p>
          <w:p w:rsidR="00493ACD" w:rsidRDefault="00493ACD" w:rsidP="00184DC3">
            <w:pPr>
              <w:rPr>
                <w:rFonts w:asciiTheme="majorBidi" w:hAnsiTheme="majorBidi" w:cstheme="majorBidi"/>
                <w:sz w:val="24"/>
                <w:szCs w:val="24"/>
              </w:rPr>
            </w:pPr>
          </w:p>
          <w:p w:rsidR="00D05BC6" w:rsidRDefault="00D05BC6" w:rsidP="00184DC3">
            <w:pPr>
              <w:rPr>
                <w:rFonts w:asciiTheme="majorBidi" w:hAnsiTheme="majorBidi" w:cstheme="majorBidi"/>
                <w:sz w:val="24"/>
                <w:szCs w:val="24"/>
              </w:rPr>
            </w:pPr>
          </w:p>
          <w:p w:rsidR="00D05BC6" w:rsidRDefault="00D05BC6" w:rsidP="00184DC3">
            <w:pPr>
              <w:rPr>
                <w:rFonts w:asciiTheme="majorBidi" w:hAnsiTheme="majorBidi" w:cstheme="majorBidi"/>
                <w:sz w:val="24"/>
                <w:szCs w:val="24"/>
              </w:rPr>
            </w:pPr>
          </w:p>
          <w:p w:rsidR="00D05BC6" w:rsidRPr="00B3618F" w:rsidRDefault="00D05BC6" w:rsidP="00184DC3">
            <w:pPr>
              <w:rPr>
                <w:rFonts w:asciiTheme="majorBidi" w:hAnsiTheme="majorBidi" w:cstheme="majorBidi"/>
                <w:sz w:val="24"/>
                <w:szCs w:val="24"/>
              </w:rPr>
            </w:pPr>
          </w:p>
          <w:p w:rsidR="000F10C4" w:rsidRPr="000F10C4" w:rsidRDefault="00493ACD" w:rsidP="000F10C4">
            <w:pPr>
              <w:pStyle w:val="ListParagraph"/>
              <w:numPr>
                <w:ilvl w:val="0"/>
                <w:numId w:val="3"/>
              </w:numPr>
              <w:ind w:left="137" w:hanging="196"/>
              <w:rPr>
                <w:rFonts w:asciiTheme="majorBidi" w:hAnsiTheme="majorBidi" w:cstheme="majorBidi"/>
                <w:sz w:val="160"/>
                <w:szCs w:val="160"/>
              </w:rPr>
            </w:pPr>
            <w:r w:rsidRPr="00B3618F">
              <w:rPr>
                <w:rFonts w:asciiTheme="majorBidi" w:hAnsiTheme="majorBidi" w:cstheme="majorBidi"/>
                <w:sz w:val="24"/>
                <w:szCs w:val="24"/>
              </w:rPr>
              <w:t>Siswa dapat mengetahui perbedaan yang ditentukan oleh gen yang diturunkan pada keturunannya</w:t>
            </w:r>
          </w:p>
          <w:p w:rsidR="000F10C4" w:rsidRPr="000F10C4" w:rsidRDefault="000F10C4" w:rsidP="000F10C4">
            <w:pPr>
              <w:rPr>
                <w:rFonts w:asciiTheme="majorBidi" w:hAnsiTheme="majorBidi" w:cstheme="majorBidi"/>
                <w:sz w:val="24"/>
                <w:szCs w:val="24"/>
              </w:rPr>
            </w:pPr>
          </w:p>
          <w:p w:rsidR="008E6846" w:rsidRPr="008E6846" w:rsidRDefault="00493ACD" w:rsidP="008E6846">
            <w:pPr>
              <w:pStyle w:val="ListParagraph"/>
              <w:numPr>
                <w:ilvl w:val="0"/>
                <w:numId w:val="3"/>
              </w:numPr>
              <w:ind w:left="137" w:hanging="196"/>
              <w:rPr>
                <w:rFonts w:asciiTheme="majorBidi" w:hAnsiTheme="majorBidi" w:cstheme="majorBidi"/>
                <w:sz w:val="180"/>
                <w:szCs w:val="180"/>
              </w:rPr>
            </w:pPr>
            <w:r w:rsidRPr="00B3618F">
              <w:rPr>
                <w:rFonts w:asciiTheme="majorBidi" w:hAnsiTheme="majorBidi" w:cstheme="majorBidi"/>
                <w:sz w:val="24"/>
                <w:szCs w:val="24"/>
              </w:rPr>
              <w:t>Siswa dapat menjelaskan persilangan antara dua individu dengan satu sifat beda</w:t>
            </w:r>
          </w:p>
          <w:p w:rsidR="008E6846" w:rsidRPr="008E6846" w:rsidRDefault="008E6846" w:rsidP="008E6846">
            <w:pPr>
              <w:rPr>
                <w:rFonts w:asciiTheme="majorBidi" w:hAnsiTheme="majorBidi" w:cstheme="majorBidi"/>
                <w:sz w:val="24"/>
                <w:szCs w:val="24"/>
              </w:rPr>
            </w:pPr>
          </w:p>
          <w:p w:rsidR="00493ACD" w:rsidRPr="00143ADF" w:rsidRDefault="00493ACD" w:rsidP="00184DC3">
            <w:pPr>
              <w:rPr>
                <w:rFonts w:asciiTheme="majorBidi" w:hAnsiTheme="majorBidi" w:cstheme="majorBidi"/>
                <w:sz w:val="24"/>
                <w:szCs w:val="24"/>
              </w:rPr>
            </w:pPr>
          </w:p>
          <w:p w:rsidR="008E6846" w:rsidRPr="008E6846" w:rsidRDefault="00493ACD" w:rsidP="008E6846">
            <w:pPr>
              <w:pStyle w:val="ListParagraph"/>
              <w:numPr>
                <w:ilvl w:val="0"/>
                <w:numId w:val="3"/>
              </w:numPr>
              <w:ind w:left="137" w:hanging="196"/>
              <w:rPr>
                <w:rFonts w:asciiTheme="majorBidi" w:hAnsiTheme="majorBidi" w:cstheme="majorBidi"/>
                <w:sz w:val="200"/>
                <w:szCs w:val="200"/>
              </w:rPr>
            </w:pPr>
            <w:r w:rsidRPr="00B3618F">
              <w:rPr>
                <w:rFonts w:asciiTheme="majorBidi" w:hAnsiTheme="majorBidi" w:cstheme="majorBidi"/>
                <w:sz w:val="24"/>
                <w:szCs w:val="24"/>
              </w:rPr>
              <w:t>Siswa dapat menjelaskan persilangan antara dua individu dengan dua sifat beda atau lebih</w:t>
            </w:r>
          </w:p>
          <w:p w:rsidR="008E6846" w:rsidRDefault="008E6846" w:rsidP="008E6846">
            <w:pPr>
              <w:ind w:left="-59"/>
              <w:rPr>
                <w:rFonts w:asciiTheme="majorBidi" w:hAnsiTheme="majorBidi" w:cstheme="majorBidi"/>
                <w:sz w:val="24"/>
                <w:szCs w:val="24"/>
              </w:rPr>
            </w:pPr>
          </w:p>
          <w:p w:rsidR="008E6846" w:rsidRDefault="008E6846" w:rsidP="008E6846">
            <w:pPr>
              <w:ind w:left="-59"/>
              <w:rPr>
                <w:rFonts w:asciiTheme="majorBidi" w:hAnsiTheme="majorBidi" w:cstheme="majorBidi"/>
                <w:sz w:val="24"/>
                <w:szCs w:val="24"/>
              </w:rPr>
            </w:pPr>
          </w:p>
          <w:p w:rsidR="008E6846" w:rsidRPr="008E6846" w:rsidRDefault="008E6846" w:rsidP="008E6846">
            <w:pPr>
              <w:ind w:left="-59"/>
              <w:rPr>
                <w:rFonts w:asciiTheme="majorBidi" w:hAnsiTheme="majorBidi" w:cstheme="majorBidi"/>
                <w:sz w:val="24"/>
                <w:szCs w:val="24"/>
              </w:rPr>
            </w:pPr>
          </w:p>
          <w:p w:rsidR="00493ACD" w:rsidRPr="008E6846" w:rsidRDefault="00493ACD" w:rsidP="00493ACD">
            <w:pPr>
              <w:pStyle w:val="ListParagraph"/>
              <w:numPr>
                <w:ilvl w:val="0"/>
                <w:numId w:val="3"/>
              </w:numPr>
              <w:ind w:left="137" w:hanging="196"/>
              <w:rPr>
                <w:rFonts w:asciiTheme="majorBidi" w:hAnsiTheme="majorBidi" w:cstheme="majorBidi"/>
                <w:sz w:val="220"/>
                <w:szCs w:val="220"/>
              </w:rPr>
            </w:pPr>
            <w:r w:rsidRPr="00B3618F">
              <w:rPr>
                <w:rFonts w:asciiTheme="majorBidi" w:hAnsiTheme="majorBidi" w:cstheme="majorBidi"/>
                <w:sz w:val="24"/>
                <w:szCs w:val="24"/>
              </w:rPr>
              <w:t>Siswa dapat menjelaskan hasil persilangan  dan mampu menerapkannya dalam kehidupan sehari-hari</w:t>
            </w:r>
          </w:p>
          <w:p w:rsidR="008E6846" w:rsidRDefault="008E6846" w:rsidP="008E6846">
            <w:pPr>
              <w:ind w:left="-59"/>
              <w:rPr>
                <w:rFonts w:asciiTheme="majorBidi" w:hAnsiTheme="majorBidi" w:cstheme="majorBidi"/>
                <w:sz w:val="24"/>
                <w:szCs w:val="24"/>
              </w:rPr>
            </w:pPr>
          </w:p>
          <w:p w:rsidR="00456A39" w:rsidRPr="008E6846" w:rsidRDefault="00456A39" w:rsidP="008E6846">
            <w:pPr>
              <w:ind w:left="-59"/>
              <w:rPr>
                <w:rFonts w:asciiTheme="majorBidi" w:hAnsiTheme="majorBidi" w:cstheme="majorBidi"/>
                <w:sz w:val="24"/>
                <w:szCs w:val="24"/>
              </w:rPr>
            </w:pPr>
          </w:p>
          <w:p w:rsidR="00F61D5D" w:rsidRPr="00F61D5D" w:rsidRDefault="008E6846" w:rsidP="00F61D5D">
            <w:pPr>
              <w:pStyle w:val="ListParagraph"/>
              <w:numPr>
                <w:ilvl w:val="0"/>
                <w:numId w:val="3"/>
              </w:numPr>
              <w:ind w:left="137" w:hanging="196"/>
              <w:rPr>
                <w:rFonts w:asciiTheme="majorBidi" w:hAnsiTheme="majorBidi" w:cstheme="majorBidi"/>
                <w:sz w:val="240"/>
                <w:szCs w:val="240"/>
              </w:rPr>
            </w:pPr>
            <w:r>
              <w:rPr>
                <w:rFonts w:asciiTheme="majorBidi" w:hAnsiTheme="majorBidi" w:cstheme="majorBidi"/>
                <w:sz w:val="24"/>
                <w:szCs w:val="24"/>
              </w:rPr>
              <w:lastRenderedPageBreak/>
              <w:t>Siswa dan mengidentifikasi contoh kelainan sifat yang dikendalikan oleh gen</w:t>
            </w:r>
          </w:p>
          <w:p w:rsidR="00F61D5D" w:rsidRPr="001F63B9" w:rsidRDefault="00F61D5D" w:rsidP="00F61D5D">
            <w:pPr>
              <w:rPr>
                <w:rFonts w:asciiTheme="majorBidi" w:hAnsiTheme="majorBidi" w:cstheme="majorBidi"/>
                <w:sz w:val="72"/>
                <w:szCs w:val="72"/>
              </w:rPr>
            </w:pPr>
          </w:p>
          <w:p w:rsidR="00F61D5D" w:rsidRPr="00F61D5D" w:rsidRDefault="00F61D5D" w:rsidP="00F61D5D">
            <w:pPr>
              <w:pStyle w:val="ListParagraph"/>
              <w:numPr>
                <w:ilvl w:val="0"/>
                <w:numId w:val="3"/>
              </w:numPr>
              <w:ind w:left="137" w:hanging="196"/>
              <w:rPr>
                <w:rFonts w:asciiTheme="majorBidi" w:hAnsiTheme="majorBidi" w:cstheme="majorBidi"/>
                <w:sz w:val="260"/>
                <w:szCs w:val="260"/>
              </w:rPr>
            </w:pPr>
            <w:r w:rsidRPr="00F61D5D">
              <w:rPr>
                <w:rFonts w:asciiTheme="majorBidi" w:hAnsiTheme="majorBidi" w:cstheme="majorBidi"/>
                <w:sz w:val="24"/>
                <w:szCs w:val="24"/>
              </w:rPr>
              <w:t>Siswa dapat menerapkan bioteknologi dalam upaya mendukung peningkatan produksi pangan</w:t>
            </w:r>
          </w:p>
          <w:p w:rsidR="00375A60" w:rsidRPr="00375A60" w:rsidRDefault="00F61D5D" w:rsidP="00375A60">
            <w:pPr>
              <w:pStyle w:val="ListParagraph"/>
              <w:numPr>
                <w:ilvl w:val="0"/>
                <w:numId w:val="3"/>
              </w:numPr>
              <w:ind w:left="137" w:hanging="196"/>
              <w:rPr>
                <w:rFonts w:asciiTheme="majorBidi" w:hAnsiTheme="majorBidi" w:cstheme="majorBidi"/>
                <w:sz w:val="280"/>
                <w:szCs w:val="280"/>
              </w:rPr>
            </w:pPr>
            <w:r w:rsidRPr="00F61D5D">
              <w:rPr>
                <w:rFonts w:asciiTheme="majorBidi" w:hAnsiTheme="majorBidi" w:cstheme="majorBidi"/>
                <w:sz w:val="24"/>
                <w:szCs w:val="24"/>
              </w:rPr>
              <w:t>Siswa dapat mengidentifikasi contoh-contoh produk bioteknologi</w:t>
            </w:r>
          </w:p>
          <w:p w:rsidR="00375A60" w:rsidRPr="00375A60" w:rsidRDefault="00375A60" w:rsidP="00375A60">
            <w:pPr>
              <w:ind w:left="-59"/>
              <w:rPr>
                <w:rFonts w:asciiTheme="majorBidi" w:hAnsiTheme="majorBidi" w:cstheme="majorBidi"/>
                <w:sz w:val="2"/>
                <w:szCs w:val="2"/>
              </w:rPr>
            </w:pPr>
          </w:p>
          <w:p w:rsidR="00375A60" w:rsidRPr="00375A60" w:rsidRDefault="00375A60" w:rsidP="00375A60">
            <w:pPr>
              <w:pStyle w:val="ListParagraph"/>
              <w:numPr>
                <w:ilvl w:val="0"/>
                <w:numId w:val="3"/>
              </w:numPr>
              <w:ind w:left="137" w:hanging="196"/>
              <w:rPr>
                <w:rFonts w:asciiTheme="majorBidi" w:hAnsiTheme="majorBidi" w:cstheme="majorBidi"/>
                <w:sz w:val="300"/>
                <w:szCs w:val="300"/>
              </w:rPr>
            </w:pPr>
            <w:r w:rsidRPr="00F61D5D">
              <w:rPr>
                <w:rFonts w:asciiTheme="majorBidi" w:hAnsiTheme="majorBidi" w:cstheme="majorBidi"/>
                <w:sz w:val="24"/>
                <w:szCs w:val="24"/>
              </w:rPr>
              <w:t>Siswa dapat membandingkan konsep bioteknologi konvensional dengan  bioteknologi modern</w:t>
            </w:r>
          </w:p>
          <w:p w:rsidR="00375A60" w:rsidRPr="00800D42" w:rsidRDefault="00F61D5D" w:rsidP="00800D42">
            <w:pPr>
              <w:pStyle w:val="ListParagraph"/>
              <w:numPr>
                <w:ilvl w:val="0"/>
                <w:numId w:val="3"/>
              </w:numPr>
              <w:ind w:left="137" w:hanging="196"/>
              <w:rPr>
                <w:rFonts w:asciiTheme="majorBidi" w:hAnsiTheme="majorBidi" w:cstheme="majorBidi"/>
                <w:sz w:val="300"/>
                <w:szCs w:val="300"/>
              </w:rPr>
            </w:pPr>
            <w:r w:rsidRPr="00F61D5D">
              <w:rPr>
                <w:rFonts w:asciiTheme="majorBidi" w:hAnsiTheme="majorBidi" w:cstheme="majorBidi"/>
                <w:sz w:val="24"/>
                <w:szCs w:val="24"/>
              </w:rPr>
              <w:t>Siswa dapat menjelaskan cara-cara mendapatkan bibit unggul</w:t>
            </w:r>
          </w:p>
          <w:p w:rsidR="00F61D5D" w:rsidRPr="00800D42" w:rsidRDefault="00F61D5D" w:rsidP="00F61D5D">
            <w:pPr>
              <w:pStyle w:val="ListParagraph"/>
              <w:numPr>
                <w:ilvl w:val="0"/>
                <w:numId w:val="3"/>
              </w:numPr>
              <w:ind w:left="137" w:hanging="196"/>
              <w:rPr>
                <w:rFonts w:asciiTheme="majorBidi" w:hAnsiTheme="majorBidi" w:cstheme="majorBidi"/>
                <w:sz w:val="300"/>
                <w:szCs w:val="300"/>
              </w:rPr>
            </w:pPr>
            <w:r w:rsidRPr="00F61D5D">
              <w:rPr>
                <w:rFonts w:asciiTheme="majorBidi" w:hAnsiTheme="majorBidi" w:cstheme="majorBidi"/>
                <w:sz w:val="24"/>
                <w:szCs w:val="24"/>
              </w:rPr>
              <w:t>Siswa dapat menjelaskan peran mikroorganisme dalam proses bioteknologi pangan</w:t>
            </w:r>
          </w:p>
          <w:p w:rsidR="00800D42" w:rsidRDefault="00800D42" w:rsidP="00800D42">
            <w:pPr>
              <w:ind w:left="-59"/>
              <w:rPr>
                <w:rFonts w:asciiTheme="majorBidi" w:hAnsiTheme="majorBidi" w:cstheme="majorBidi"/>
                <w:sz w:val="24"/>
                <w:szCs w:val="24"/>
              </w:rPr>
            </w:pPr>
          </w:p>
          <w:p w:rsidR="00800D42" w:rsidRDefault="00800D42" w:rsidP="00800D42">
            <w:pPr>
              <w:ind w:left="-59"/>
              <w:rPr>
                <w:rFonts w:asciiTheme="majorBidi" w:hAnsiTheme="majorBidi" w:cstheme="majorBidi"/>
                <w:sz w:val="24"/>
                <w:szCs w:val="24"/>
              </w:rPr>
            </w:pPr>
          </w:p>
          <w:p w:rsidR="00800D42" w:rsidRDefault="00800D42" w:rsidP="00800D42">
            <w:pPr>
              <w:ind w:left="-59"/>
              <w:rPr>
                <w:rFonts w:asciiTheme="majorBidi" w:hAnsiTheme="majorBidi" w:cstheme="majorBidi"/>
                <w:sz w:val="24"/>
                <w:szCs w:val="24"/>
              </w:rPr>
            </w:pPr>
          </w:p>
          <w:p w:rsidR="001F63B9" w:rsidRDefault="001F63B9" w:rsidP="00800D42">
            <w:pPr>
              <w:ind w:left="-59"/>
              <w:rPr>
                <w:rFonts w:asciiTheme="majorBidi" w:hAnsiTheme="majorBidi" w:cstheme="majorBidi"/>
                <w:sz w:val="24"/>
                <w:szCs w:val="24"/>
              </w:rPr>
            </w:pPr>
          </w:p>
          <w:p w:rsidR="001F63B9" w:rsidRDefault="001F63B9" w:rsidP="00800D42">
            <w:pPr>
              <w:ind w:left="-59"/>
              <w:rPr>
                <w:rFonts w:asciiTheme="majorBidi" w:hAnsiTheme="majorBidi" w:cstheme="majorBidi"/>
                <w:sz w:val="24"/>
                <w:szCs w:val="24"/>
              </w:rPr>
            </w:pPr>
          </w:p>
          <w:p w:rsidR="00800D42" w:rsidRPr="00800D42" w:rsidRDefault="00800D42" w:rsidP="00456A39">
            <w:pPr>
              <w:rPr>
                <w:rFonts w:asciiTheme="majorBidi" w:hAnsiTheme="majorBidi" w:cstheme="majorBidi"/>
                <w:sz w:val="24"/>
                <w:szCs w:val="24"/>
              </w:rPr>
            </w:pPr>
          </w:p>
          <w:p w:rsidR="00F61D5D" w:rsidRPr="00F61D5D" w:rsidRDefault="00F61D5D" w:rsidP="00F61D5D">
            <w:pPr>
              <w:pStyle w:val="ListParagraph"/>
              <w:numPr>
                <w:ilvl w:val="0"/>
                <w:numId w:val="3"/>
              </w:numPr>
              <w:ind w:left="137" w:hanging="196"/>
              <w:rPr>
                <w:rFonts w:asciiTheme="majorBidi" w:hAnsiTheme="majorBidi" w:cstheme="majorBidi"/>
                <w:sz w:val="300"/>
                <w:szCs w:val="300"/>
              </w:rPr>
            </w:pPr>
            <w:r w:rsidRPr="00F61D5D">
              <w:rPr>
                <w:rFonts w:asciiTheme="majorBidi" w:hAnsiTheme="majorBidi" w:cstheme="majorBidi"/>
                <w:sz w:val="24"/>
                <w:szCs w:val="24"/>
              </w:rPr>
              <w:t>Siswa dapat menjelaskan dampak positif penerapan bioteknologi dalam upaya mendukung peningkatan produksi pangan</w:t>
            </w:r>
          </w:p>
          <w:p w:rsidR="00F61D5D" w:rsidRPr="00F61D5D" w:rsidRDefault="00F61D5D" w:rsidP="00F61D5D">
            <w:pPr>
              <w:pStyle w:val="ListParagraph"/>
              <w:numPr>
                <w:ilvl w:val="0"/>
                <w:numId w:val="3"/>
              </w:numPr>
              <w:ind w:left="137" w:hanging="196"/>
              <w:rPr>
                <w:rFonts w:asciiTheme="majorBidi" w:hAnsiTheme="majorBidi" w:cstheme="majorBidi"/>
                <w:sz w:val="300"/>
                <w:szCs w:val="300"/>
              </w:rPr>
            </w:pPr>
            <w:r w:rsidRPr="00F61D5D">
              <w:rPr>
                <w:rFonts w:asciiTheme="majorBidi" w:hAnsiTheme="majorBidi" w:cstheme="majorBidi"/>
                <w:sz w:val="24"/>
                <w:szCs w:val="24"/>
              </w:rPr>
              <w:t>Siswa dapat menjelaskan dampak negatif penerapan bioteknologi dalam upaya mendukung peningkatan produksi pangan</w:t>
            </w:r>
          </w:p>
        </w:tc>
      </w:tr>
    </w:tbl>
    <w:p w:rsidR="00493ACD" w:rsidRPr="000E160F" w:rsidRDefault="00493ACD" w:rsidP="00A07E08">
      <w:pPr>
        <w:rPr>
          <w:b/>
          <w:bCs/>
        </w:rPr>
      </w:pPr>
    </w:p>
    <w:p w:rsidR="00493ACD" w:rsidRPr="000E160F" w:rsidRDefault="00493ACD" w:rsidP="00493ACD">
      <w:pPr>
        <w:jc w:val="center"/>
        <w:rPr>
          <w:b/>
          <w:bCs/>
        </w:rPr>
      </w:pPr>
    </w:p>
    <w:p w:rsidR="00C918E1" w:rsidRDefault="00C918E1"/>
    <w:sectPr w:rsidR="00C918E1" w:rsidSect="0096309D">
      <w:headerReference w:type="default" r:id="rId8"/>
      <w:footerReference w:type="default" r:id="rId9"/>
      <w:pgSz w:w="16839" w:h="11907" w:orient="landscape" w:code="9"/>
      <w:pgMar w:top="1701" w:right="851" w:bottom="1134" w:left="1985" w:header="720" w:footer="720" w:gutter="0"/>
      <w:pgNumType w:start="1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91F" w:rsidRPr="00C963A5" w:rsidRDefault="007E591F" w:rsidP="00A608CB">
      <w:r>
        <w:separator/>
      </w:r>
    </w:p>
  </w:endnote>
  <w:endnote w:type="continuationSeparator" w:id="0">
    <w:p w:rsidR="007E591F" w:rsidRPr="00C963A5" w:rsidRDefault="007E591F" w:rsidP="00A6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36" w:rsidRDefault="00DF2136">
    <w:pPr>
      <w:pStyle w:val="Footer"/>
      <w:jc w:val="right"/>
    </w:pPr>
  </w:p>
  <w:p w:rsidR="00DF2136" w:rsidRDefault="00DF21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91F" w:rsidRPr="00C963A5" w:rsidRDefault="007E591F" w:rsidP="00A608CB">
      <w:r>
        <w:separator/>
      </w:r>
    </w:p>
  </w:footnote>
  <w:footnote w:type="continuationSeparator" w:id="0">
    <w:p w:rsidR="007E591F" w:rsidRPr="00C963A5" w:rsidRDefault="007E591F" w:rsidP="00A6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1745"/>
      <w:docPartObj>
        <w:docPartGallery w:val="Page Numbers (Top of Page)"/>
        <w:docPartUnique/>
      </w:docPartObj>
    </w:sdtPr>
    <w:sdtEndPr/>
    <w:sdtContent>
      <w:p w:rsidR="00F61C86" w:rsidRDefault="007E591F">
        <w:pPr>
          <w:pStyle w:val="Header"/>
          <w:jc w:val="right"/>
        </w:pPr>
        <w:r>
          <w:fldChar w:fldCharType="begin"/>
        </w:r>
        <w:r>
          <w:instrText xml:space="preserve"> PAGE   \* MERGEFORMAT </w:instrText>
        </w:r>
        <w:r>
          <w:fldChar w:fldCharType="separate"/>
        </w:r>
        <w:r w:rsidR="00243ED5">
          <w:rPr>
            <w:noProof/>
          </w:rPr>
          <w:t>126</w:t>
        </w:r>
        <w:r>
          <w:rPr>
            <w:noProof/>
          </w:rPr>
          <w:fldChar w:fldCharType="end"/>
        </w:r>
      </w:p>
    </w:sdtContent>
  </w:sdt>
  <w:p w:rsidR="00EC1007" w:rsidRPr="00D528A3" w:rsidRDefault="007E591F">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B1F3E"/>
    <w:multiLevelType w:val="multilevel"/>
    <w:tmpl w:val="7B4EF8C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D9C2C4A"/>
    <w:multiLevelType w:val="hybridMultilevel"/>
    <w:tmpl w:val="46D60AA0"/>
    <w:lvl w:ilvl="0" w:tplc="100AB3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762518"/>
    <w:multiLevelType w:val="hybridMultilevel"/>
    <w:tmpl w:val="1E10BFCC"/>
    <w:lvl w:ilvl="0" w:tplc="73C819AC">
      <w:start w:val="1"/>
      <w:numFmt w:val="decimal"/>
      <w:lvlText w:val="%1)"/>
      <w:lvlJc w:val="left"/>
      <w:pPr>
        <w:ind w:left="524"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3">
    <w:nsid w:val="789D64D4"/>
    <w:multiLevelType w:val="hybridMultilevel"/>
    <w:tmpl w:val="AA3A1EF8"/>
    <w:lvl w:ilvl="0" w:tplc="04090001">
      <w:start w:val="1"/>
      <w:numFmt w:val="bullet"/>
      <w:lvlText w:val=""/>
      <w:lvlJc w:val="left"/>
      <w:pPr>
        <w:ind w:left="1244" w:hanging="360"/>
      </w:pPr>
      <w:rPr>
        <w:rFonts w:ascii="Symbol" w:hAnsi="Symbol" w:hint="default"/>
      </w:rPr>
    </w:lvl>
    <w:lvl w:ilvl="1" w:tplc="04090003" w:tentative="1">
      <w:start w:val="1"/>
      <w:numFmt w:val="bullet"/>
      <w:lvlText w:val="o"/>
      <w:lvlJc w:val="left"/>
      <w:pPr>
        <w:ind w:left="1964" w:hanging="360"/>
      </w:pPr>
      <w:rPr>
        <w:rFonts w:ascii="Courier New" w:hAnsi="Courier New" w:cs="Courier New" w:hint="default"/>
      </w:rPr>
    </w:lvl>
    <w:lvl w:ilvl="2" w:tplc="04090005" w:tentative="1">
      <w:start w:val="1"/>
      <w:numFmt w:val="bullet"/>
      <w:lvlText w:val=""/>
      <w:lvlJc w:val="left"/>
      <w:pPr>
        <w:ind w:left="2684" w:hanging="360"/>
      </w:pPr>
      <w:rPr>
        <w:rFonts w:ascii="Wingdings" w:hAnsi="Wingdings" w:hint="default"/>
      </w:rPr>
    </w:lvl>
    <w:lvl w:ilvl="3" w:tplc="04090001" w:tentative="1">
      <w:start w:val="1"/>
      <w:numFmt w:val="bullet"/>
      <w:lvlText w:val=""/>
      <w:lvlJc w:val="left"/>
      <w:pPr>
        <w:ind w:left="3404" w:hanging="360"/>
      </w:pPr>
      <w:rPr>
        <w:rFonts w:ascii="Symbol" w:hAnsi="Symbol" w:hint="default"/>
      </w:rPr>
    </w:lvl>
    <w:lvl w:ilvl="4" w:tplc="04090003" w:tentative="1">
      <w:start w:val="1"/>
      <w:numFmt w:val="bullet"/>
      <w:lvlText w:val="o"/>
      <w:lvlJc w:val="left"/>
      <w:pPr>
        <w:ind w:left="4124" w:hanging="360"/>
      </w:pPr>
      <w:rPr>
        <w:rFonts w:ascii="Courier New" w:hAnsi="Courier New" w:cs="Courier New" w:hint="default"/>
      </w:rPr>
    </w:lvl>
    <w:lvl w:ilvl="5" w:tplc="04090005" w:tentative="1">
      <w:start w:val="1"/>
      <w:numFmt w:val="bullet"/>
      <w:lvlText w:val=""/>
      <w:lvlJc w:val="left"/>
      <w:pPr>
        <w:ind w:left="4844" w:hanging="360"/>
      </w:pPr>
      <w:rPr>
        <w:rFonts w:ascii="Wingdings" w:hAnsi="Wingdings" w:hint="default"/>
      </w:rPr>
    </w:lvl>
    <w:lvl w:ilvl="6" w:tplc="04090001" w:tentative="1">
      <w:start w:val="1"/>
      <w:numFmt w:val="bullet"/>
      <w:lvlText w:val=""/>
      <w:lvlJc w:val="left"/>
      <w:pPr>
        <w:ind w:left="5564" w:hanging="360"/>
      </w:pPr>
      <w:rPr>
        <w:rFonts w:ascii="Symbol" w:hAnsi="Symbol" w:hint="default"/>
      </w:rPr>
    </w:lvl>
    <w:lvl w:ilvl="7" w:tplc="04090003" w:tentative="1">
      <w:start w:val="1"/>
      <w:numFmt w:val="bullet"/>
      <w:lvlText w:val="o"/>
      <w:lvlJc w:val="left"/>
      <w:pPr>
        <w:ind w:left="6284" w:hanging="360"/>
      </w:pPr>
      <w:rPr>
        <w:rFonts w:ascii="Courier New" w:hAnsi="Courier New" w:cs="Courier New" w:hint="default"/>
      </w:rPr>
    </w:lvl>
    <w:lvl w:ilvl="8" w:tplc="04090005" w:tentative="1">
      <w:start w:val="1"/>
      <w:numFmt w:val="bullet"/>
      <w:lvlText w:val=""/>
      <w:lvlJc w:val="left"/>
      <w:pPr>
        <w:ind w:left="7004" w:hanging="360"/>
      </w:pPr>
      <w:rPr>
        <w:rFonts w:ascii="Wingdings" w:hAnsi="Wingdings" w:hint="default"/>
      </w:rPr>
    </w:lvl>
  </w:abstractNum>
  <w:abstractNum w:abstractNumId="4">
    <w:nsid w:val="7DAD2DE8"/>
    <w:multiLevelType w:val="multilevel"/>
    <w:tmpl w:val="08CAA5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93ACD"/>
    <w:rsid w:val="000013F7"/>
    <w:rsid w:val="000015AD"/>
    <w:rsid w:val="00001B3A"/>
    <w:rsid w:val="000039C5"/>
    <w:rsid w:val="0000552D"/>
    <w:rsid w:val="00005EE6"/>
    <w:rsid w:val="00007050"/>
    <w:rsid w:val="00010971"/>
    <w:rsid w:val="000113B6"/>
    <w:rsid w:val="00011475"/>
    <w:rsid w:val="0001356E"/>
    <w:rsid w:val="0001390E"/>
    <w:rsid w:val="00013AFB"/>
    <w:rsid w:val="00016B01"/>
    <w:rsid w:val="00021399"/>
    <w:rsid w:val="00021424"/>
    <w:rsid w:val="000222F9"/>
    <w:rsid w:val="00022BF2"/>
    <w:rsid w:val="000238A2"/>
    <w:rsid w:val="00024073"/>
    <w:rsid w:val="000246A2"/>
    <w:rsid w:val="00024DD7"/>
    <w:rsid w:val="00025523"/>
    <w:rsid w:val="000258C4"/>
    <w:rsid w:val="00030315"/>
    <w:rsid w:val="000324ED"/>
    <w:rsid w:val="00032A34"/>
    <w:rsid w:val="00034D5E"/>
    <w:rsid w:val="00034F59"/>
    <w:rsid w:val="000365B7"/>
    <w:rsid w:val="00036823"/>
    <w:rsid w:val="00036D69"/>
    <w:rsid w:val="00037529"/>
    <w:rsid w:val="00040671"/>
    <w:rsid w:val="00040E32"/>
    <w:rsid w:val="000423D4"/>
    <w:rsid w:val="0004242E"/>
    <w:rsid w:val="00042EF8"/>
    <w:rsid w:val="00042FB7"/>
    <w:rsid w:val="000434D1"/>
    <w:rsid w:val="0004377C"/>
    <w:rsid w:val="00043B36"/>
    <w:rsid w:val="00044E11"/>
    <w:rsid w:val="00045C00"/>
    <w:rsid w:val="000475F4"/>
    <w:rsid w:val="00050B58"/>
    <w:rsid w:val="00050B8E"/>
    <w:rsid w:val="00050BB4"/>
    <w:rsid w:val="00050DB2"/>
    <w:rsid w:val="00052511"/>
    <w:rsid w:val="0005280B"/>
    <w:rsid w:val="00053673"/>
    <w:rsid w:val="000546C9"/>
    <w:rsid w:val="00054CF9"/>
    <w:rsid w:val="00054FD1"/>
    <w:rsid w:val="00055ED6"/>
    <w:rsid w:val="00056CD2"/>
    <w:rsid w:val="00060EBB"/>
    <w:rsid w:val="0006118F"/>
    <w:rsid w:val="00061901"/>
    <w:rsid w:val="00061922"/>
    <w:rsid w:val="00063F13"/>
    <w:rsid w:val="000640EE"/>
    <w:rsid w:val="00064187"/>
    <w:rsid w:val="0006418D"/>
    <w:rsid w:val="00065BE4"/>
    <w:rsid w:val="0006624E"/>
    <w:rsid w:val="0006702C"/>
    <w:rsid w:val="0007028E"/>
    <w:rsid w:val="0007211E"/>
    <w:rsid w:val="000724F9"/>
    <w:rsid w:val="000741B7"/>
    <w:rsid w:val="00075A8F"/>
    <w:rsid w:val="00077398"/>
    <w:rsid w:val="000773E5"/>
    <w:rsid w:val="00077754"/>
    <w:rsid w:val="00080064"/>
    <w:rsid w:val="0008132C"/>
    <w:rsid w:val="00082065"/>
    <w:rsid w:val="0008269A"/>
    <w:rsid w:val="0008336F"/>
    <w:rsid w:val="000834A5"/>
    <w:rsid w:val="00083B2D"/>
    <w:rsid w:val="00086043"/>
    <w:rsid w:val="00086FDC"/>
    <w:rsid w:val="00087FA0"/>
    <w:rsid w:val="00095E47"/>
    <w:rsid w:val="00097169"/>
    <w:rsid w:val="00097A27"/>
    <w:rsid w:val="000A1214"/>
    <w:rsid w:val="000A1304"/>
    <w:rsid w:val="000A3B89"/>
    <w:rsid w:val="000A46F5"/>
    <w:rsid w:val="000A4EC8"/>
    <w:rsid w:val="000A5960"/>
    <w:rsid w:val="000A5C51"/>
    <w:rsid w:val="000A70A7"/>
    <w:rsid w:val="000B1295"/>
    <w:rsid w:val="000B1985"/>
    <w:rsid w:val="000B29E1"/>
    <w:rsid w:val="000B5D72"/>
    <w:rsid w:val="000B5E5E"/>
    <w:rsid w:val="000B6AE7"/>
    <w:rsid w:val="000C15DD"/>
    <w:rsid w:val="000C3865"/>
    <w:rsid w:val="000C6704"/>
    <w:rsid w:val="000C6EAA"/>
    <w:rsid w:val="000C76A8"/>
    <w:rsid w:val="000D15D4"/>
    <w:rsid w:val="000D1BFF"/>
    <w:rsid w:val="000D2C9D"/>
    <w:rsid w:val="000D2E2D"/>
    <w:rsid w:val="000D47CC"/>
    <w:rsid w:val="000D4828"/>
    <w:rsid w:val="000D4B67"/>
    <w:rsid w:val="000D510B"/>
    <w:rsid w:val="000D5547"/>
    <w:rsid w:val="000D5C13"/>
    <w:rsid w:val="000D77CB"/>
    <w:rsid w:val="000E1602"/>
    <w:rsid w:val="000E1668"/>
    <w:rsid w:val="000E4C73"/>
    <w:rsid w:val="000E5253"/>
    <w:rsid w:val="000E5948"/>
    <w:rsid w:val="000E6FBD"/>
    <w:rsid w:val="000E766D"/>
    <w:rsid w:val="000F0053"/>
    <w:rsid w:val="000F10C4"/>
    <w:rsid w:val="000F305B"/>
    <w:rsid w:val="000F337A"/>
    <w:rsid w:val="000F45AC"/>
    <w:rsid w:val="000F58DF"/>
    <w:rsid w:val="000F60F4"/>
    <w:rsid w:val="000F672A"/>
    <w:rsid w:val="000F707B"/>
    <w:rsid w:val="000F75B3"/>
    <w:rsid w:val="000F7678"/>
    <w:rsid w:val="000F78CE"/>
    <w:rsid w:val="000F7D2F"/>
    <w:rsid w:val="00102C3B"/>
    <w:rsid w:val="00103683"/>
    <w:rsid w:val="001036FA"/>
    <w:rsid w:val="00103B0D"/>
    <w:rsid w:val="00104084"/>
    <w:rsid w:val="00104C27"/>
    <w:rsid w:val="00104D77"/>
    <w:rsid w:val="00104FB5"/>
    <w:rsid w:val="00106CD1"/>
    <w:rsid w:val="0010761D"/>
    <w:rsid w:val="00107A14"/>
    <w:rsid w:val="00107DAF"/>
    <w:rsid w:val="00110D8D"/>
    <w:rsid w:val="00112216"/>
    <w:rsid w:val="0011252A"/>
    <w:rsid w:val="001126E8"/>
    <w:rsid w:val="00113690"/>
    <w:rsid w:val="00113A9D"/>
    <w:rsid w:val="00113C16"/>
    <w:rsid w:val="00114568"/>
    <w:rsid w:val="001146F6"/>
    <w:rsid w:val="00114A98"/>
    <w:rsid w:val="001159CE"/>
    <w:rsid w:val="001170AE"/>
    <w:rsid w:val="00117FCB"/>
    <w:rsid w:val="0012072C"/>
    <w:rsid w:val="001245A9"/>
    <w:rsid w:val="001246B9"/>
    <w:rsid w:val="00124DD3"/>
    <w:rsid w:val="00125D9E"/>
    <w:rsid w:val="00126D34"/>
    <w:rsid w:val="0012700A"/>
    <w:rsid w:val="001271E4"/>
    <w:rsid w:val="001272C7"/>
    <w:rsid w:val="00131753"/>
    <w:rsid w:val="00131A51"/>
    <w:rsid w:val="00131DF9"/>
    <w:rsid w:val="00132ACD"/>
    <w:rsid w:val="001332F8"/>
    <w:rsid w:val="00133879"/>
    <w:rsid w:val="00135609"/>
    <w:rsid w:val="00140D88"/>
    <w:rsid w:val="00142FDD"/>
    <w:rsid w:val="001439EB"/>
    <w:rsid w:val="001464D2"/>
    <w:rsid w:val="001471ED"/>
    <w:rsid w:val="00147356"/>
    <w:rsid w:val="00147412"/>
    <w:rsid w:val="0015116F"/>
    <w:rsid w:val="0015298A"/>
    <w:rsid w:val="00153010"/>
    <w:rsid w:val="001535CF"/>
    <w:rsid w:val="001536FA"/>
    <w:rsid w:val="00153709"/>
    <w:rsid w:val="001546BD"/>
    <w:rsid w:val="00154B18"/>
    <w:rsid w:val="001555F2"/>
    <w:rsid w:val="001570CD"/>
    <w:rsid w:val="001579D0"/>
    <w:rsid w:val="00157F2E"/>
    <w:rsid w:val="001609FF"/>
    <w:rsid w:val="00160DEF"/>
    <w:rsid w:val="00161992"/>
    <w:rsid w:val="001623FA"/>
    <w:rsid w:val="00162980"/>
    <w:rsid w:val="00162BC9"/>
    <w:rsid w:val="00163EEC"/>
    <w:rsid w:val="00167296"/>
    <w:rsid w:val="00167D42"/>
    <w:rsid w:val="00172BF1"/>
    <w:rsid w:val="00172DE5"/>
    <w:rsid w:val="0017526C"/>
    <w:rsid w:val="001766D9"/>
    <w:rsid w:val="0017689B"/>
    <w:rsid w:val="001779B9"/>
    <w:rsid w:val="00180737"/>
    <w:rsid w:val="001855A0"/>
    <w:rsid w:val="0018613A"/>
    <w:rsid w:val="00186979"/>
    <w:rsid w:val="00186B9E"/>
    <w:rsid w:val="00186BFD"/>
    <w:rsid w:val="00190113"/>
    <w:rsid w:val="00190A0F"/>
    <w:rsid w:val="00190ED3"/>
    <w:rsid w:val="00192ABC"/>
    <w:rsid w:val="00193C8D"/>
    <w:rsid w:val="00194438"/>
    <w:rsid w:val="00194F16"/>
    <w:rsid w:val="00195B78"/>
    <w:rsid w:val="00196706"/>
    <w:rsid w:val="001A065C"/>
    <w:rsid w:val="001A0DDD"/>
    <w:rsid w:val="001A717E"/>
    <w:rsid w:val="001B0BB1"/>
    <w:rsid w:val="001B15DC"/>
    <w:rsid w:val="001B35DA"/>
    <w:rsid w:val="001B417A"/>
    <w:rsid w:val="001B46E5"/>
    <w:rsid w:val="001B4CB4"/>
    <w:rsid w:val="001B5093"/>
    <w:rsid w:val="001B639E"/>
    <w:rsid w:val="001B6619"/>
    <w:rsid w:val="001B6BEB"/>
    <w:rsid w:val="001B7BD8"/>
    <w:rsid w:val="001C244F"/>
    <w:rsid w:val="001C2FB1"/>
    <w:rsid w:val="001C37F5"/>
    <w:rsid w:val="001C3A5C"/>
    <w:rsid w:val="001C68AD"/>
    <w:rsid w:val="001C6EBE"/>
    <w:rsid w:val="001D1DB1"/>
    <w:rsid w:val="001D25E9"/>
    <w:rsid w:val="001D37D4"/>
    <w:rsid w:val="001D6FF5"/>
    <w:rsid w:val="001D7104"/>
    <w:rsid w:val="001D7F4D"/>
    <w:rsid w:val="001E3774"/>
    <w:rsid w:val="001E4608"/>
    <w:rsid w:val="001E5942"/>
    <w:rsid w:val="001E66D4"/>
    <w:rsid w:val="001E75B0"/>
    <w:rsid w:val="001E7E09"/>
    <w:rsid w:val="001F240B"/>
    <w:rsid w:val="001F4484"/>
    <w:rsid w:val="001F5E31"/>
    <w:rsid w:val="001F63B9"/>
    <w:rsid w:val="00201668"/>
    <w:rsid w:val="002037DA"/>
    <w:rsid w:val="00204C8B"/>
    <w:rsid w:val="0020567A"/>
    <w:rsid w:val="00207573"/>
    <w:rsid w:val="00207B27"/>
    <w:rsid w:val="00210272"/>
    <w:rsid w:val="0021055C"/>
    <w:rsid w:val="002106C0"/>
    <w:rsid w:val="00210A9C"/>
    <w:rsid w:val="002119E9"/>
    <w:rsid w:val="002136D5"/>
    <w:rsid w:val="002164AE"/>
    <w:rsid w:val="00216978"/>
    <w:rsid w:val="0022170F"/>
    <w:rsid w:val="00221BCC"/>
    <w:rsid w:val="00221D58"/>
    <w:rsid w:val="00221DE5"/>
    <w:rsid w:val="00221E95"/>
    <w:rsid w:val="00221F9E"/>
    <w:rsid w:val="00222D7A"/>
    <w:rsid w:val="00225733"/>
    <w:rsid w:val="0022676D"/>
    <w:rsid w:val="00227094"/>
    <w:rsid w:val="002277EE"/>
    <w:rsid w:val="00227E3D"/>
    <w:rsid w:val="002313F5"/>
    <w:rsid w:val="002334FA"/>
    <w:rsid w:val="00233F11"/>
    <w:rsid w:val="00234789"/>
    <w:rsid w:val="002371AD"/>
    <w:rsid w:val="00237D6D"/>
    <w:rsid w:val="00241783"/>
    <w:rsid w:val="00241CBA"/>
    <w:rsid w:val="00243D03"/>
    <w:rsid w:val="00243ED5"/>
    <w:rsid w:val="00244891"/>
    <w:rsid w:val="00244E04"/>
    <w:rsid w:val="00244F5C"/>
    <w:rsid w:val="0024522F"/>
    <w:rsid w:val="0024524C"/>
    <w:rsid w:val="00245FFA"/>
    <w:rsid w:val="00251389"/>
    <w:rsid w:val="00253CB3"/>
    <w:rsid w:val="002569EF"/>
    <w:rsid w:val="002570F1"/>
    <w:rsid w:val="00257D5B"/>
    <w:rsid w:val="0026080E"/>
    <w:rsid w:val="002608FA"/>
    <w:rsid w:val="00260FD3"/>
    <w:rsid w:val="0026110F"/>
    <w:rsid w:val="002612DB"/>
    <w:rsid w:val="00263306"/>
    <w:rsid w:val="002641CF"/>
    <w:rsid w:val="00264C32"/>
    <w:rsid w:val="002654C8"/>
    <w:rsid w:val="00265C25"/>
    <w:rsid w:val="00265EFC"/>
    <w:rsid w:val="00271BDF"/>
    <w:rsid w:val="0027217B"/>
    <w:rsid w:val="002752C5"/>
    <w:rsid w:val="002755F0"/>
    <w:rsid w:val="0027577B"/>
    <w:rsid w:val="0027588A"/>
    <w:rsid w:val="00277360"/>
    <w:rsid w:val="00280948"/>
    <w:rsid w:val="0028181F"/>
    <w:rsid w:val="00282687"/>
    <w:rsid w:val="00284B62"/>
    <w:rsid w:val="00285C51"/>
    <w:rsid w:val="00285D40"/>
    <w:rsid w:val="00286479"/>
    <w:rsid w:val="00287F07"/>
    <w:rsid w:val="002903DF"/>
    <w:rsid w:val="00291EDA"/>
    <w:rsid w:val="00291FA0"/>
    <w:rsid w:val="00292A59"/>
    <w:rsid w:val="002976C8"/>
    <w:rsid w:val="002A018E"/>
    <w:rsid w:val="002A1C48"/>
    <w:rsid w:val="002A1F16"/>
    <w:rsid w:val="002A67C6"/>
    <w:rsid w:val="002A771A"/>
    <w:rsid w:val="002B07F6"/>
    <w:rsid w:val="002B1562"/>
    <w:rsid w:val="002B1EC3"/>
    <w:rsid w:val="002B1ECC"/>
    <w:rsid w:val="002B2171"/>
    <w:rsid w:val="002B2442"/>
    <w:rsid w:val="002B3A3E"/>
    <w:rsid w:val="002B3FA1"/>
    <w:rsid w:val="002B48C4"/>
    <w:rsid w:val="002B79B3"/>
    <w:rsid w:val="002B7DA2"/>
    <w:rsid w:val="002C0CA7"/>
    <w:rsid w:val="002C11E4"/>
    <w:rsid w:val="002C3EDD"/>
    <w:rsid w:val="002C476B"/>
    <w:rsid w:val="002C7093"/>
    <w:rsid w:val="002D18A7"/>
    <w:rsid w:val="002D2D74"/>
    <w:rsid w:val="002D2ECA"/>
    <w:rsid w:val="002D3B41"/>
    <w:rsid w:val="002D4078"/>
    <w:rsid w:val="002D48B1"/>
    <w:rsid w:val="002D5E35"/>
    <w:rsid w:val="002D61B4"/>
    <w:rsid w:val="002D6A2C"/>
    <w:rsid w:val="002E0C1C"/>
    <w:rsid w:val="002E1A13"/>
    <w:rsid w:val="002E3066"/>
    <w:rsid w:val="002E375A"/>
    <w:rsid w:val="002E4F92"/>
    <w:rsid w:val="002E5E50"/>
    <w:rsid w:val="002E72C1"/>
    <w:rsid w:val="002E73FE"/>
    <w:rsid w:val="002F0489"/>
    <w:rsid w:val="002F0538"/>
    <w:rsid w:val="002F056F"/>
    <w:rsid w:val="002F0728"/>
    <w:rsid w:val="002F07B5"/>
    <w:rsid w:val="002F22FE"/>
    <w:rsid w:val="002F4CA2"/>
    <w:rsid w:val="0030062D"/>
    <w:rsid w:val="003025BB"/>
    <w:rsid w:val="003050F7"/>
    <w:rsid w:val="00305D2D"/>
    <w:rsid w:val="003063F6"/>
    <w:rsid w:val="00306A5B"/>
    <w:rsid w:val="0030702C"/>
    <w:rsid w:val="0031023C"/>
    <w:rsid w:val="00311047"/>
    <w:rsid w:val="00313787"/>
    <w:rsid w:val="003155E0"/>
    <w:rsid w:val="00316989"/>
    <w:rsid w:val="00317902"/>
    <w:rsid w:val="003206DA"/>
    <w:rsid w:val="0032120C"/>
    <w:rsid w:val="003212D7"/>
    <w:rsid w:val="0032246D"/>
    <w:rsid w:val="00322FCD"/>
    <w:rsid w:val="0032313F"/>
    <w:rsid w:val="00323874"/>
    <w:rsid w:val="00323DE8"/>
    <w:rsid w:val="00326F03"/>
    <w:rsid w:val="00330056"/>
    <w:rsid w:val="00331106"/>
    <w:rsid w:val="0033136A"/>
    <w:rsid w:val="00332FC7"/>
    <w:rsid w:val="00333BCB"/>
    <w:rsid w:val="003347ED"/>
    <w:rsid w:val="00334985"/>
    <w:rsid w:val="00337253"/>
    <w:rsid w:val="00337BF5"/>
    <w:rsid w:val="00340CAE"/>
    <w:rsid w:val="00341676"/>
    <w:rsid w:val="00343B30"/>
    <w:rsid w:val="003468F8"/>
    <w:rsid w:val="003475B7"/>
    <w:rsid w:val="003476AB"/>
    <w:rsid w:val="00351951"/>
    <w:rsid w:val="003553EC"/>
    <w:rsid w:val="0035582D"/>
    <w:rsid w:val="0035630B"/>
    <w:rsid w:val="00360818"/>
    <w:rsid w:val="003608DB"/>
    <w:rsid w:val="00360F40"/>
    <w:rsid w:val="003618FF"/>
    <w:rsid w:val="00361B29"/>
    <w:rsid w:val="00362AFF"/>
    <w:rsid w:val="003632EA"/>
    <w:rsid w:val="003640B9"/>
    <w:rsid w:val="00371442"/>
    <w:rsid w:val="0037267B"/>
    <w:rsid w:val="003734BD"/>
    <w:rsid w:val="00373611"/>
    <w:rsid w:val="00373DF1"/>
    <w:rsid w:val="00374925"/>
    <w:rsid w:val="003750A9"/>
    <w:rsid w:val="00375A60"/>
    <w:rsid w:val="00376E5C"/>
    <w:rsid w:val="00377B80"/>
    <w:rsid w:val="00377EE3"/>
    <w:rsid w:val="00377FE4"/>
    <w:rsid w:val="00382D7F"/>
    <w:rsid w:val="0038351F"/>
    <w:rsid w:val="0038375A"/>
    <w:rsid w:val="00383822"/>
    <w:rsid w:val="00383DAF"/>
    <w:rsid w:val="00384102"/>
    <w:rsid w:val="00384A62"/>
    <w:rsid w:val="0039070E"/>
    <w:rsid w:val="00391B4A"/>
    <w:rsid w:val="0039209C"/>
    <w:rsid w:val="003924F3"/>
    <w:rsid w:val="00393EB0"/>
    <w:rsid w:val="00394B40"/>
    <w:rsid w:val="00396EA6"/>
    <w:rsid w:val="003A011D"/>
    <w:rsid w:val="003A0D92"/>
    <w:rsid w:val="003A149D"/>
    <w:rsid w:val="003A17AD"/>
    <w:rsid w:val="003A1A53"/>
    <w:rsid w:val="003A2130"/>
    <w:rsid w:val="003A2770"/>
    <w:rsid w:val="003A3FB6"/>
    <w:rsid w:val="003A4C42"/>
    <w:rsid w:val="003A50D1"/>
    <w:rsid w:val="003A5A69"/>
    <w:rsid w:val="003A650F"/>
    <w:rsid w:val="003A6CE4"/>
    <w:rsid w:val="003A715F"/>
    <w:rsid w:val="003A74C7"/>
    <w:rsid w:val="003B0143"/>
    <w:rsid w:val="003B182E"/>
    <w:rsid w:val="003B2126"/>
    <w:rsid w:val="003B2F0F"/>
    <w:rsid w:val="003B335C"/>
    <w:rsid w:val="003B3387"/>
    <w:rsid w:val="003B3626"/>
    <w:rsid w:val="003B547F"/>
    <w:rsid w:val="003B5581"/>
    <w:rsid w:val="003B6982"/>
    <w:rsid w:val="003B7348"/>
    <w:rsid w:val="003B78E2"/>
    <w:rsid w:val="003C011B"/>
    <w:rsid w:val="003C0ABE"/>
    <w:rsid w:val="003C23BA"/>
    <w:rsid w:val="003C2E17"/>
    <w:rsid w:val="003C3308"/>
    <w:rsid w:val="003C3FF1"/>
    <w:rsid w:val="003C4D61"/>
    <w:rsid w:val="003C4E96"/>
    <w:rsid w:val="003C779E"/>
    <w:rsid w:val="003C79EE"/>
    <w:rsid w:val="003D2958"/>
    <w:rsid w:val="003D3C99"/>
    <w:rsid w:val="003D4288"/>
    <w:rsid w:val="003D4E5E"/>
    <w:rsid w:val="003D56BD"/>
    <w:rsid w:val="003E07AD"/>
    <w:rsid w:val="003E4106"/>
    <w:rsid w:val="003E4192"/>
    <w:rsid w:val="003E5658"/>
    <w:rsid w:val="003E5795"/>
    <w:rsid w:val="003E58D7"/>
    <w:rsid w:val="003E5EA0"/>
    <w:rsid w:val="003E65A2"/>
    <w:rsid w:val="003F02CE"/>
    <w:rsid w:val="003F1E99"/>
    <w:rsid w:val="003F1F10"/>
    <w:rsid w:val="003F32E4"/>
    <w:rsid w:val="003F54A6"/>
    <w:rsid w:val="003F6D6F"/>
    <w:rsid w:val="003F6F4E"/>
    <w:rsid w:val="003F7A8C"/>
    <w:rsid w:val="00400963"/>
    <w:rsid w:val="00400A46"/>
    <w:rsid w:val="00400F96"/>
    <w:rsid w:val="004031A0"/>
    <w:rsid w:val="00404392"/>
    <w:rsid w:val="00405F48"/>
    <w:rsid w:val="00406915"/>
    <w:rsid w:val="0040718F"/>
    <w:rsid w:val="00410EAE"/>
    <w:rsid w:val="00411C1C"/>
    <w:rsid w:val="004124E1"/>
    <w:rsid w:val="00412C3F"/>
    <w:rsid w:val="00413027"/>
    <w:rsid w:val="00413633"/>
    <w:rsid w:val="0041427D"/>
    <w:rsid w:val="004148E7"/>
    <w:rsid w:val="0041546B"/>
    <w:rsid w:val="004165E9"/>
    <w:rsid w:val="00416601"/>
    <w:rsid w:val="004177D6"/>
    <w:rsid w:val="00422227"/>
    <w:rsid w:val="00422E52"/>
    <w:rsid w:val="00422FA8"/>
    <w:rsid w:val="0042328A"/>
    <w:rsid w:val="00423566"/>
    <w:rsid w:val="00425F3A"/>
    <w:rsid w:val="004261D9"/>
    <w:rsid w:val="00427ED2"/>
    <w:rsid w:val="00430326"/>
    <w:rsid w:val="00430A25"/>
    <w:rsid w:val="00431E1A"/>
    <w:rsid w:val="00433AB6"/>
    <w:rsid w:val="00433D01"/>
    <w:rsid w:val="00433EA3"/>
    <w:rsid w:val="0043451E"/>
    <w:rsid w:val="00436169"/>
    <w:rsid w:val="004366FD"/>
    <w:rsid w:val="0043797A"/>
    <w:rsid w:val="00440675"/>
    <w:rsid w:val="0044274A"/>
    <w:rsid w:val="0044353A"/>
    <w:rsid w:val="00445091"/>
    <w:rsid w:val="00445225"/>
    <w:rsid w:val="0044584A"/>
    <w:rsid w:val="00451C1C"/>
    <w:rsid w:val="004546C0"/>
    <w:rsid w:val="0045649E"/>
    <w:rsid w:val="00456A39"/>
    <w:rsid w:val="00457431"/>
    <w:rsid w:val="00457BD6"/>
    <w:rsid w:val="00457D4E"/>
    <w:rsid w:val="00457EE2"/>
    <w:rsid w:val="00460C5F"/>
    <w:rsid w:val="00460D86"/>
    <w:rsid w:val="00461B2B"/>
    <w:rsid w:val="004628A5"/>
    <w:rsid w:val="004636BE"/>
    <w:rsid w:val="00463C87"/>
    <w:rsid w:val="004648C0"/>
    <w:rsid w:val="004657B2"/>
    <w:rsid w:val="00465B8D"/>
    <w:rsid w:val="004663B5"/>
    <w:rsid w:val="00466848"/>
    <w:rsid w:val="00466FA4"/>
    <w:rsid w:val="00467AC6"/>
    <w:rsid w:val="00470200"/>
    <w:rsid w:val="00470771"/>
    <w:rsid w:val="00470B07"/>
    <w:rsid w:val="004711DC"/>
    <w:rsid w:val="00472424"/>
    <w:rsid w:val="00475370"/>
    <w:rsid w:val="0047557A"/>
    <w:rsid w:val="00475B05"/>
    <w:rsid w:val="00476EDF"/>
    <w:rsid w:val="0047716F"/>
    <w:rsid w:val="00477BBA"/>
    <w:rsid w:val="00483477"/>
    <w:rsid w:val="00484A7D"/>
    <w:rsid w:val="00485D41"/>
    <w:rsid w:val="00487990"/>
    <w:rsid w:val="0049016F"/>
    <w:rsid w:val="0049027F"/>
    <w:rsid w:val="004910FF"/>
    <w:rsid w:val="004915F4"/>
    <w:rsid w:val="00492CF0"/>
    <w:rsid w:val="004930CD"/>
    <w:rsid w:val="00493A59"/>
    <w:rsid w:val="00493ACD"/>
    <w:rsid w:val="00494C77"/>
    <w:rsid w:val="004966F0"/>
    <w:rsid w:val="004A026C"/>
    <w:rsid w:val="004A24B9"/>
    <w:rsid w:val="004A28CB"/>
    <w:rsid w:val="004A47FE"/>
    <w:rsid w:val="004A5C68"/>
    <w:rsid w:val="004B0439"/>
    <w:rsid w:val="004B0669"/>
    <w:rsid w:val="004B0A0D"/>
    <w:rsid w:val="004B1C0C"/>
    <w:rsid w:val="004B2848"/>
    <w:rsid w:val="004B3258"/>
    <w:rsid w:val="004B39A0"/>
    <w:rsid w:val="004B3EDA"/>
    <w:rsid w:val="004B4F4D"/>
    <w:rsid w:val="004B6B18"/>
    <w:rsid w:val="004B7119"/>
    <w:rsid w:val="004C0826"/>
    <w:rsid w:val="004C089F"/>
    <w:rsid w:val="004C0EFB"/>
    <w:rsid w:val="004C2460"/>
    <w:rsid w:val="004C289B"/>
    <w:rsid w:val="004C35D9"/>
    <w:rsid w:val="004C37BE"/>
    <w:rsid w:val="004C3B8B"/>
    <w:rsid w:val="004C5E61"/>
    <w:rsid w:val="004C62AC"/>
    <w:rsid w:val="004C6EB9"/>
    <w:rsid w:val="004D07D0"/>
    <w:rsid w:val="004D0B50"/>
    <w:rsid w:val="004D1323"/>
    <w:rsid w:val="004D3233"/>
    <w:rsid w:val="004D342D"/>
    <w:rsid w:val="004D3806"/>
    <w:rsid w:val="004D489A"/>
    <w:rsid w:val="004D4CAA"/>
    <w:rsid w:val="004D4D41"/>
    <w:rsid w:val="004D6A31"/>
    <w:rsid w:val="004D7E6A"/>
    <w:rsid w:val="004E0F1B"/>
    <w:rsid w:val="004E29FD"/>
    <w:rsid w:val="004E2C57"/>
    <w:rsid w:val="004E36E1"/>
    <w:rsid w:val="004E43FC"/>
    <w:rsid w:val="004E479B"/>
    <w:rsid w:val="004E4DEA"/>
    <w:rsid w:val="004E57AB"/>
    <w:rsid w:val="004E5C15"/>
    <w:rsid w:val="004E5D00"/>
    <w:rsid w:val="004E73B7"/>
    <w:rsid w:val="004F03A4"/>
    <w:rsid w:val="004F1D84"/>
    <w:rsid w:val="004F4D29"/>
    <w:rsid w:val="004F5DD5"/>
    <w:rsid w:val="004F5FA5"/>
    <w:rsid w:val="004F6F62"/>
    <w:rsid w:val="004F72E9"/>
    <w:rsid w:val="00500011"/>
    <w:rsid w:val="005000CB"/>
    <w:rsid w:val="00500F53"/>
    <w:rsid w:val="00502966"/>
    <w:rsid w:val="00502BB3"/>
    <w:rsid w:val="00502E52"/>
    <w:rsid w:val="00504AAA"/>
    <w:rsid w:val="00505CAC"/>
    <w:rsid w:val="00506357"/>
    <w:rsid w:val="005065C2"/>
    <w:rsid w:val="005071D5"/>
    <w:rsid w:val="00510388"/>
    <w:rsid w:val="00510F1B"/>
    <w:rsid w:val="00511A0F"/>
    <w:rsid w:val="00511DA9"/>
    <w:rsid w:val="0051471D"/>
    <w:rsid w:val="0051639C"/>
    <w:rsid w:val="00516915"/>
    <w:rsid w:val="00516E54"/>
    <w:rsid w:val="0051721A"/>
    <w:rsid w:val="00517466"/>
    <w:rsid w:val="00520524"/>
    <w:rsid w:val="0052129F"/>
    <w:rsid w:val="0052133C"/>
    <w:rsid w:val="005217FB"/>
    <w:rsid w:val="00521878"/>
    <w:rsid w:val="005239C1"/>
    <w:rsid w:val="00523D16"/>
    <w:rsid w:val="00524B28"/>
    <w:rsid w:val="00524B77"/>
    <w:rsid w:val="0052614B"/>
    <w:rsid w:val="00526972"/>
    <w:rsid w:val="00526E59"/>
    <w:rsid w:val="0052706B"/>
    <w:rsid w:val="005276C3"/>
    <w:rsid w:val="00532ED1"/>
    <w:rsid w:val="00533422"/>
    <w:rsid w:val="005348E2"/>
    <w:rsid w:val="005351EA"/>
    <w:rsid w:val="0053605B"/>
    <w:rsid w:val="0053628A"/>
    <w:rsid w:val="00537B9F"/>
    <w:rsid w:val="0054176C"/>
    <w:rsid w:val="005424B7"/>
    <w:rsid w:val="00542A61"/>
    <w:rsid w:val="00542E36"/>
    <w:rsid w:val="0054340D"/>
    <w:rsid w:val="00543C81"/>
    <w:rsid w:val="00543CEA"/>
    <w:rsid w:val="00544589"/>
    <w:rsid w:val="00545C19"/>
    <w:rsid w:val="005461F8"/>
    <w:rsid w:val="005509C0"/>
    <w:rsid w:val="00550EC4"/>
    <w:rsid w:val="005513E3"/>
    <w:rsid w:val="00551C6E"/>
    <w:rsid w:val="005528B0"/>
    <w:rsid w:val="00554A84"/>
    <w:rsid w:val="00554B2B"/>
    <w:rsid w:val="005569E7"/>
    <w:rsid w:val="00556CF3"/>
    <w:rsid w:val="00560789"/>
    <w:rsid w:val="00561916"/>
    <w:rsid w:val="00561C71"/>
    <w:rsid w:val="00562426"/>
    <w:rsid w:val="0056523E"/>
    <w:rsid w:val="00566C4B"/>
    <w:rsid w:val="00570977"/>
    <w:rsid w:val="005715CC"/>
    <w:rsid w:val="005716BF"/>
    <w:rsid w:val="005735F0"/>
    <w:rsid w:val="005741DE"/>
    <w:rsid w:val="00575107"/>
    <w:rsid w:val="005763F8"/>
    <w:rsid w:val="00576A37"/>
    <w:rsid w:val="00576B58"/>
    <w:rsid w:val="0057706E"/>
    <w:rsid w:val="00577463"/>
    <w:rsid w:val="005779B0"/>
    <w:rsid w:val="00580305"/>
    <w:rsid w:val="00580481"/>
    <w:rsid w:val="00580934"/>
    <w:rsid w:val="005826C4"/>
    <w:rsid w:val="00582D7B"/>
    <w:rsid w:val="00583FB6"/>
    <w:rsid w:val="00584220"/>
    <w:rsid w:val="00585580"/>
    <w:rsid w:val="005872F5"/>
    <w:rsid w:val="00587E9B"/>
    <w:rsid w:val="005904A7"/>
    <w:rsid w:val="00590843"/>
    <w:rsid w:val="00590DF0"/>
    <w:rsid w:val="00592BDD"/>
    <w:rsid w:val="00593855"/>
    <w:rsid w:val="0059500A"/>
    <w:rsid w:val="00596A29"/>
    <w:rsid w:val="00597741"/>
    <w:rsid w:val="005A1766"/>
    <w:rsid w:val="005A1A0C"/>
    <w:rsid w:val="005A6B5D"/>
    <w:rsid w:val="005B0850"/>
    <w:rsid w:val="005B2527"/>
    <w:rsid w:val="005B4E9B"/>
    <w:rsid w:val="005B6152"/>
    <w:rsid w:val="005B6462"/>
    <w:rsid w:val="005B7718"/>
    <w:rsid w:val="005B7CBA"/>
    <w:rsid w:val="005C01AD"/>
    <w:rsid w:val="005C0270"/>
    <w:rsid w:val="005C1F89"/>
    <w:rsid w:val="005C5FDE"/>
    <w:rsid w:val="005C7D81"/>
    <w:rsid w:val="005D00B2"/>
    <w:rsid w:val="005D045F"/>
    <w:rsid w:val="005D048A"/>
    <w:rsid w:val="005D16A7"/>
    <w:rsid w:val="005D17DB"/>
    <w:rsid w:val="005D27AB"/>
    <w:rsid w:val="005D2F8C"/>
    <w:rsid w:val="005D3229"/>
    <w:rsid w:val="005D442A"/>
    <w:rsid w:val="005D4DC3"/>
    <w:rsid w:val="005D5251"/>
    <w:rsid w:val="005E0DA3"/>
    <w:rsid w:val="005E1B8A"/>
    <w:rsid w:val="005E3B14"/>
    <w:rsid w:val="005E4B10"/>
    <w:rsid w:val="005E625D"/>
    <w:rsid w:val="005E7D03"/>
    <w:rsid w:val="005E7E4E"/>
    <w:rsid w:val="005E7FAE"/>
    <w:rsid w:val="005F22A7"/>
    <w:rsid w:val="005F45DB"/>
    <w:rsid w:val="005F4C1D"/>
    <w:rsid w:val="005F56F7"/>
    <w:rsid w:val="005F68D2"/>
    <w:rsid w:val="005F7E44"/>
    <w:rsid w:val="006000CD"/>
    <w:rsid w:val="00601732"/>
    <w:rsid w:val="00602838"/>
    <w:rsid w:val="00603E48"/>
    <w:rsid w:val="00604939"/>
    <w:rsid w:val="0060792A"/>
    <w:rsid w:val="0061079D"/>
    <w:rsid w:val="006117D4"/>
    <w:rsid w:val="006140A5"/>
    <w:rsid w:val="0061427F"/>
    <w:rsid w:val="00616275"/>
    <w:rsid w:val="00617719"/>
    <w:rsid w:val="0062083D"/>
    <w:rsid w:val="00621F48"/>
    <w:rsid w:val="00622767"/>
    <w:rsid w:val="0062681E"/>
    <w:rsid w:val="006311FD"/>
    <w:rsid w:val="006313AD"/>
    <w:rsid w:val="0063207D"/>
    <w:rsid w:val="0063214C"/>
    <w:rsid w:val="00632177"/>
    <w:rsid w:val="006328A5"/>
    <w:rsid w:val="0063334C"/>
    <w:rsid w:val="00633524"/>
    <w:rsid w:val="00634912"/>
    <w:rsid w:val="006349FD"/>
    <w:rsid w:val="00637F53"/>
    <w:rsid w:val="006413BC"/>
    <w:rsid w:val="0064144C"/>
    <w:rsid w:val="006424EB"/>
    <w:rsid w:val="0064380A"/>
    <w:rsid w:val="006455A0"/>
    <w:rsid w:val="006468E9"/>
    <w:rsid w:val="006470F1"/>
    <w:rsid w:val="00650073"/>
    <w:rsid w:val="006531F5"/>
    <w:rsid w:val="00654D2F"/>
    <w:rsid w:val="00654FAB"/>
    <w:rsid w:val="0065573F"/>
    <w:rsid w:val="006613E2"/>
    <w:rsid w:val="0066248A"/>
    <w:rsid w:val="006629D0"/>
    <w:rsid w:val="0066353C"/>
    <w:rsid w:val="006636C4"/>
    <w:rsid w:val="00663998"/>
    <w:rsid w:val="006648C1"/>
    <w:rsid w:val="0066521D"/>
    <w:rsid w:val="0066756A"/>
    <w:rsid w:val="0067053C"/>
    <w:rsid w:val="00671D12"/>
    <w:rsid w:val="00671D80"/>
    <w:rsid w:val="00673191"/>
    <w:rsid w:val="00673B01"/>
    <w:rsid w:val="006746BC"/>
    <w:rsid w:val="0067766C"/>
    <w:rsid w:val="00677ACD"/>
    <w:rsid w:val="00683D4E"/>
    <w:rsid w:val="0068479A"/>
    <w:rsid w:val="0068498C"/>
    <w:rsid w:val="00684CF1"/>
    <w:rsid w:val="00685B1A"/>
    <w:rsid w:val="00685E56"/>
    <w:rsid w:val="00686674"/>
    <w:rsid w:val="006915AE"/>
    <w:rsid w:val="00691FFE"/>
    <w:rsid w:val="00693B96"/>
    <w:rsid w:val="0069498E"/>
    <w:rsid w:val="00695061"/>
    <w:rsid w:val="00695861"/>
    <w:rsid w:val="00695D08"/>
    <w:rsid w:val="00696762"/>
    <w:rsid w:val="00697878"/>
    <w:rsid w:val="00697E28"/>
    <w:rsid w:val="006A1B92"/>
    <w:rsid w:val="006A48C9"/>
    <w:rsid w:val="006A5039"/>
    <w:rsid w:val="006A5281"/>
    <w:rsid w:val="006A6463"/>
    <w:rsid w:val="006A6ED8"/>
    <w:rsid w:val="006B0B1A"/>
    <w:rsid w:val="006B0F88"/>
    <w:rsid w:val="006B3B09"/>
    <w:rsid w:val="006B5CF7"/>
    <w:rsid w:val="006B6B8F"/>
    <w:rsid w:val="006B7257"/>
    <w:rsid w:val="006B72A6"/>
    <w:rsid w:val="006C43B6"/>
    <w:rsid w:val="006C5D6E"/>
    <w:rsid w:val="006C5F97"/>
    <w:rsid w:val="006C6E27"/>
    <w:rsid w:val="006D092B"/>
    <w:rsid w:val="006D138B"/>
    <w:rsid w:val="006D15D0"/>
    <w:rsid w:val="006D224C"/>
    <w:rsid w:val="006D5E35"/>
    <w:rsid w:val="006D69ED"/>
    <w:rsid w:val="006D7D07"/>
    <w:rsid w:val="006E107B"/>
    <w:rsid w:val="006E175A"/>
    <w:rsid w:val="006E219C"/>
    <w:rsid w:val="006E3B61"/>
    <w:rsid w:val="006E3F22"/>
    <w:rsid w:val="006E4505"/>
    <w:rsid w:val="006E49FA"/>
    <w:rsid w:val="006E5842"/>
    <w:rsid w:val="006E7F97"/>
    <w:rsid w:val="006F180A"/>
    <w:rsid w:val="006F3918"/>
    <w:rsid w:val="006F3FA1"/>
    <w:rsid w:val="006F5220"/>
    <w:rsid w:val="006F5DEF"/>
    <w:rsid w:val="006F5E91"/>
    <w:rsid w:val="006F6146"/>
    <w:rsid w:val="006F6526"/>
    <w:rsid w:val="006F7B9B"/>
    <w:rsid w:val="00700A16"/>
    <w:rsid w:val="00700A82"/>
    <w:rsid w:val="00700F24"/>
    <w:rsid w:val="0070420E"/>
    <w:rsid w:val="00706BC2"/>
    <w:rsid w:val="00706E88"/>
    <w:rsid w:val="0070766A"/>
    <w:rsid w:val="007079B0"/>
    <w:rsid w:val="00710AF2"/>
    <w:rsid w:val="00711617"/>
    <w:rsid w:val="007132FA"/>
    <w:rsid w:val="00716E08"/>
    <w:rsid w:val="007170DD"/>
    <w:rsid w:val="00720DBD"/>
    <w:rsid w:val="00721B7E"/>
    <w:rsid w:val="00721D1B"/>
    <w:rsid w:val="0072218C"/>
    <w:rsid w:val="007226CC"/>
    <w:rsid w:val="00723FD8"/>
    <w:rsid w:val="007251B1"/>
    <w:rsid w:val="007264B7"/>
    <w:rsid w:val="007268EB"/>
    <w:rsid w:val="00730271"/>
    <w:rsid w:val="007326C2"/>
    <w:rsid w:val="00733448"/>
    <w:rsid w:val="00733656"/>
    <w:rsid w:val="00734C39"/>
    <w:rsid w:val="00735DF3"/>
    <w:rsid w:val="00736063"/>
    <w:rsid w:val="0074036B"/>
    <w:rsid w:val="00740EC5"/>
    <w:rsid w:val="00741A36"/>
    <w:rsid w:val="007435FA"/>
    <w:rsid w:val="00745487"/>
    <w:rsid w:val="00745D1C"/>
    <w:rsid w:val="007463CE"/>
    <w:rsid w:val="00746A44"/>
    <w:rsid w:val="00752A39"/>
    <w:rsid w:val="00753FF4"/>
    <w:rsid w:val="007555B6"/>
    <w:rsid w:val="0075593D"/>
    <w:rsid w:val="00757061"/>
    <w:rsid w:val="007610A9"/>
    <w:rsid w:val="00761FCF"/>
    <w:rsid w:val="007627AA"/>
    <w:rsid w:val="00763476"/>
    <w:rsid w:val="00763950"/>
    <w:rsid w:val="0076496F"/>
    <w:rsid w:val="00764BB2"/>
    <w:rsid w:val="007653A5"/>
    <w:rsid w:val="00766036"/>
    <w:rsid w:val="0076653E"/>
    <w:rsid w:val="007669AF"/>
    <w:rsid w:val="00767D8D"/>
    <w:rsid w:val="00767F49"/>
    <w:rsid w:val="00770553"/>
    <w:rsid w:val="00770E75"/>
    <w:rsid w:val="0077218C"/>
    <w:rsid w:val="007737F6"/>
    <w:rsid w:val="00774169"/>
    <w:rsid w:val="0077476F"/>
    <w:rsid w:val="0077528E"/>
    <w:rsid w:val="00776122"/>
    <w:rsid w:val="00776EC7"/>
    <w:rsid w:val="00780C86"/>
    <w:rsid w:val="00781101"/>
    <w:rsid w:val="00781739"/>
    <w:rsid w:val="00782F7B"/>
    <w:rsid w:val="0078308B"/>
    <w:rsid w:val="00783400"/>
    <w:rsid w:val="0079119D"/>
    <w:rsid w:val="00791F85"/>
    <w:rsid w:val="0079494D"/>
    <w:rsid w:val="00794F18"/>
    <w:rsid w:val="007954A8"/>
    <w:rsid w:val="0079777D"/>
    <w:rsid w:val="007A005F"/>
    <w:rsid w:val="007A1F39"/>
    <w:rsid w:val="007A32F3"/>
    <w:rsid w:val="007A36DB"/>
    <w:rsid w:val="007A3994"/>
    <w:rsid w:val="007A3B38"/>
    <w:rsid w:val="007A4613"/>
    <w:rsid w:val="007A4893"/>
    <w:rsid w:val="007A4EB9"/>
    <w:rsid w:val="007A53E7"/>
    <w:rsid w:val="007A6512"/>
    <w:rsid w:val="007B0900"/>
    <w:rsid w:val="007B0D2C"/>
    <w:rsid w:val="007B1191"/>
    <w:rsid w:val="007B1EF2"/>
    <w:rsid w:val="007B6A5B"/>
    <w:rsid w:val="007B794B"/>
    <w:rsid w:val="007C09D9"/>
    <w:rsid w:val="007C1710"/>
    <w:rsid w:val="007C3368"/>
    <w:rsid w:val="007D0413"/>
    <w:rsid w:val="007D1CEF"/>
    <w:rsid w:val="007D20B4"/>
    <w:rsid w:val="007D29A4"/>
    <w:rsid w:val="007D2B2B"/>
    <w:rsid w:val="007D2F8D"/>
    <w:rsid w:val="007D3A4F"/>
    <w:rsid w:val="007D4AFE"/>
    <w:rsid w:val="007D5A7B"/>
    <w:rsid w:val="007D6453"/>
    <w:rsid w:val="007D7766"/>
    <w:rsid w:val="007E0AA7"/>
    <w:rsid w:val="007E1D8D"/>
    <w:rsid w:val="007E2492"/>
    <w:rsid w:val="007E2DCD"/>
    <w:rsid w:val="007E34F3"/>
    <w:rsid w:val="007E3FFB"/>
    <w:rsid w:val="007E55E2"/>
    <w:rsid w:val="007E591F"/>
    <w:rsid w:val="007E625E"/>
    <w:rsid w:val="007E6FB9"/>
    <w:rsid w:val="007E7565"/>
    <w:rsid w:val="007F00CA"/>
    <w:rsid w:val="007F0EB8"/>
    <w:rsid w:val="007F1013"/>
    <w:rsid w:val="007F122F"/>
    <w:rsid w:val="007F14D2"/>
    <w:rsid w:val="007F1546"/>
    <w:rsid w:val="007F2145"/>
    <w:rsid w:val="007F223A"/>
    <w:rsid w:val="007F233D"/>
    <w:rsid w:val="007F24C8"/>
    <w:rsid w:val="007F2F04"/>
    <w:rsid w:val="007F3251"/>
    <w:rsid w:val="007F3536"/>
    <w:rsid w:val="007F3F3B"/>
    <w:rsid w:val="007F4934"/>
    <w:rsid w:val="007F4BDB"/>
    <w:rsid w:val="007F6A9C"/>
    <w:rsid w:val="007F78A4"/>
    <w:rsid w:val="00800D42"/>
    <w:rsid w:val="0080120E"/>
    <w:rsid w:val="0080166E"/>
    <w:rsid w:val="00803C54"/>
    <w:rsid w:val="008042A3"/>
    <w:rsid w:val="00804C5C"/>
    <w:rsid w:val="00805EFE"/>
    <w:rsid w:val="008062CB"/>
    <w:rsid w:val="00807964"/>
    <w:rsid w:val="00807A46"/>
    <w:rsid w:val="00810A7D"/>
    <w:rsid w:val="00811163"/>
    <w:rsid w:val="00811E9E"/>
    <w:rsid w:val="00812168"/>
    <w:rsid w:val="008133AF"/>
    <w:rsid w:val="0081345E"/>
    <w:rsid w:val="00815ABA"/>
    <w:rsid w:val="00816344"/>
    <w:rsid w:val="00816F94"/>
    <w:rsid w:val="00816FCD"/>
    <w:rsid w:val="008173FE"/>
    <w:rsid w:val="00820BB5"/>
    <w:rsid w:val="008219D9"/>
    <w:rsid w:val="00822EB0"/>
    <w:rsid w:val="008239BD"/>
    <w:rsid w:val="00824994"/>
    <w:rsid w:val="00827279"/>
    <w:rsid w:val="008273B3"/>
    <w:rsid w:val="00827F03"/>
    <w:rsid w:val="008310EA"/>
    <w:rsid w:val="00831BE4"/>
    <w:rsid w:val="00832100"/>
    <w:rsid w:val="00832FD2"/>
    <w:rsid w:val="0083388C"/>
    <w:rsid w:val="008347F0"/>
    <w:rsid w:val="00835191"/>
    <w:rsid w:val="008355AF"/>
    <w:rsid w:val="0084005B"/>
    <w:rsid w:val="00840B55"/>
    <w:rsid w:val="00841D86"/>
    <w:rsid w:val="00842473"/>
    <w:rsid w:val="008454AC"/>
    <w:rsid w:val="00845809"/>
    <w:rsid w:val="0084777C"/>
    <w:rsid w:val="00847E69"/>
    <w:rsid w:val="00847EE1"/>
    <w:rsid w:val="00850186"/>
    <w:rsid w:val="00850679"/>
    <w:rsid w:val="00853378"/>
    <w:rsid w:val="008544DD"/>
    <w:rsid w:val="00854DD9"/>
    <w:rsid w:val="008576CD"/>
    <w:rsid w:val="00857DEC"/>
    <w:rsid w:val="00860753"/>
    <w:rsid w:val="00860B76"/>
    <w:rsid w:val="0086133F"/>
    <w:rsid w:val="00861E49"/>
    <w:rsid w:val="008625C6"/>
    <w:rsid w:val="00872838"/>
    <w:rsid w:val="00874498"/>
    <w:rsid w:val="00874E0C"/>
    <w:rsid w:val="00875775"/>
    <w:rsid w:val="008763A6"/>
    <w:rsid w:val="0087678C"/>
    <w:rsid w:val="00877FA8"/>
    <w:rsid w:val="00880EFE"/>
    <w:rsid w:val="008828DD"/>
    <w:rsid w:val="008838AA"/>
    <w:rsid w:val="00884392"/>
    <w:rsid w:val="00886C80"/>
    <w:rsid w:val="0088770D"/>
    <w:rsid w:val="00890790"/>
    <w:rsid w:val="008912CC"/>
    <w:rsid w:val="00891520"/>
    <w:rsid w:val="00891587"/>
    <w:rsid w:val="0089195E"/>
    <w:rsid w:val="00891A3F"/>
    <w:rsid w:val="00892E2A"/>
    <w:rsid w:val="00892F08"/>
    <w:rsid w:val="00893154"/>
    <w:rsid w:val="00893FCC"/>
    <w:rsid w:val="0089488D"/>
    <w:rsid w:val="00894EBA"/>
    <w:rsid w:val="00895354"/>
    <w:rsid w:val="0089642B"/>
    <w:rsid w:val="008964A6"/>
    <w:rsid w:val="00896DCB"/>
    <w:rsid w:val="008A2FB1"/>
    <w:rsid w:val="008A3042"/>
    <w:rsid w:val="008A42EB"/>
    <w:rsid w:val="008A55CC"/>
    <w:rsid w:val="008B0F85"/>
    <w:rsid w:val="008B1764"/>
    <w:rsid w:val="008B5A05"/>
    <w:rsid w:val="008B77FD"/>
    <w:rsid w:val="008C0A1F"/>
    <w:rsid w:val="008C3F63"/>
    <w:rsid w:val="008C45DA"/>
    <w:rsid w:val="008C4626"/>
    <w:rsid w:val="008C642D"/>
    <w:rsid w:val="008C6FAF"/>
    <w:rsid w:val="008C7D83"/>
    <w:rsid w:val="008D336F"/>
    <w:rsid w:val="008D3D78"/>
    <w:rsid w:val="008D5562"/>
    <w:rsid w:val="008E13AA"/>
    <w:rsid w:val="008E1EE3"/>
    <w:rsid w:val="008E3F11"/>
    <w:rsid w:val="008E468B"/>
    <w:rsid w:val="008E5C6D"/>
    <w:rsid w:val="008E6846"/>
    <w:rsid w:val="008E73CD"/>
    <w:rsid w:val="008F07BB"/>
    <w:rsid w:val="008F0E62"/>
    <w:rsid w:val="008F117F"/>
    <w:rsid w:val="008F2F76"/>
    <w:rsid w:val="008F3919"/>
    <w:rsid w:val="008F4AF7"/>
    <w:rsid w:val="008F7B79"/>
    <w:rsid w:val="00900F20"/>
    <w:rsid w:val="00903C5E"/>
    <w:rsid w:val="00904904"/>
    <w:rsid w:val="00906F33"/>
    <w:rsid w:val="009075C6"/>
    <w:rsid w:val="00907C0A"/>
    <w:rsid w:val="0091060B"/>
    <w:rsid w:val="00913E61"/>
    <w:rsid w:val="00916490"/>
    <w:rsid w:val="00916D70"/>
    <w:rsid w:val="009179A7"/>
    <w:rsid w:val="0092166D"/>
    <w:rsid w:val="00921C49"/>
    <w:rsid w:val="00922DD2"/>
    <w:rsid w:val="00922F6A"/>
    <w:rsid w:val="00923F7C"/>
    <w:rsid w:val="00924161"/>
    <w:rsid w:val="0092416D"/>
    <w:rsid w:val="00924DC9"/>
    <w:rsid w:val="00927D72"/>
    <w:rsid w:val="00927E19"/>
    <w:rsid w:val="009312C2"/>
    <w:rsid w:val="0093308E"/>
    <w:rsid w:val="00934879"/>
    <w:rsid w:val="0093702E"/>
    <w:rsid w:val="009379FC"/>
    <w:rsid w:val="00941AD1"/>
    <w:rsid w:val="00942429"/>
    <w:rsid w:val="009427AC"/>
    <w:rsid w:val="00942FBF"/>
    <w:rsid w:val="00943DF0"/>
    <w:rsid w:val="009462D8"/>
    <w:rsid w:val="00946528"/>
    <w:rsid w:val="009473DC"/>
    <w:rsid w:val="0095099F"/>
    <w:rsid w:val="00951C91"/>
    <w:rsid w:val="009523B7"/>
    <w:rsid w:val="009524D7"/>
    <w:rsid w:val="009529C9"/>
    <w:rsid w:val="00953771"/>
    <w:rsid w:val="009558F7"/>
    <w:rsid w:val="00955B35"/>
    <w:rsid w:val="00955B74"/>
    <w:rsid w:val="0095679B"/>
    <w:rsid w:val="00960307"/>
    <w:rsid w:val="00960ECA"/>
    <w:rsid w:val="00960F42"/>
    <w:rsid w:val="00962446"/>
    <w:rsid w:val="009626E9"/>
    <w:rsid w:val="00962EFB"/>
    <w:rsid w:val="0096309D"/>
    <w:rsid w:val="0096387E"/>
    <w:rsid w:val="00964E52"/>
    <w:rsid w:val="00964FB0"/>
    <w:rsid w:val="00965242"/>
    <w:rsid w:val="00966980"/>
    <w:rsid w:val="0096714E"/>
    <w:rsid w:val="00967498"/>
    <w:rsid w:val="0096784F"/>
    <w:rsid w:val="00967EEB"/>
    <w:rsid w:val="009711C3"/>
    <w:rsid w:val="0097152E"/>
    <w:rsid w:val="00972A40"/>
    <w:rsid w:val="00972FE3"/>
    <w:rsid w:val="00975DAD"/>
    <w:rsid w:val="00976CFD"/>
    <w:rsid w:val="00977692"/>
    <w:rsid w:val="0098104F"/>
    <w:rsid w:val="00985705"/>
    <w:rsid w:val="00986798"/>
    <w:rsid w:val="0099072A"/>
    <w:rsid w:val="00990897"/>
    <w:rsid w:val="009908EC"/>
    <w:rsid w:val="00991739"/>
    <w:rsid w:val="00992395"/>
    <w:rsid w:val="00995113"/>
    <w:rsid w:val="00995ECD"/>
    <w:rsid w:val="00996A25"/>
    <w:rsid w:val="00996E17"/>
    <w:rsid w:val="00996F59"/>
    <w:rsid w:val="009A0309"/>
    <w:rsid w:val="009A193A"/>
    <w:rsid w:val="009A32F3"/>
    <w:rsid w:val="009A4508"/>
    <w:rsid w:val="009A46B5"/>
    <w:rsid w:val="009A471E"/>
    <w:rsid w:val="009A4D93"/>
    <w:rsid w:val="009A4EFB"/>
    <w:rsid w:val="009A68DB"/>
    <w:rsid w:val="009A6DED"/>
    <w:rsid w:val="009A7747"/>
    <w:rsid w:val="009A7781"/>
    <w:rsid w:val="009B005E"/>
    <w:rsid w:val="009B1399"/>
    <w:rsid w:val="009B2BFB"/>
    <w:rsid w:val="009B3FD5"/>
    <w:rsid w:val="009B431F"/>
    <w:rsid w:val="009B4703"/>
    <w:rsid w:val="009B4B00"/>
    <w:rsid w:val="009B66D0"/>
    <w:rsid w:val="009B6E01"/>
    <w:rsid w:val="009B73A2"/>
    <w:rsid w:val="009C0624"/>
    <w:rsid w:val="009C088C"/>
    <w:rsid w:val="009C097B"/>
    <w:rsid w:val="009C0F19"/>
    <w:rsid w:val="009C2CA0"/>
    <w:rsid w:val="009C52C2"/>
    <w:rsid w:val="009C53F5"/>
    <w:rsid w:val="009C5BA0"/>
    <w:rsid w:val="009D095E"/>
    <w:rsid w:val="009D18C1"/>
    <w:rsid w:val="009D35D3"/>
    <w:rsid w:val="009D370A"/>
    <w:rsid w:val="009D42B9"/>
    <w:rsid w:val="009D55DE"/>
    <w:rsid w:val="009D68DA"/>
    <w:rsid w:val="009E0255"/>
    <w:rsid w:val="009E1DCF"/>
    <w:rsid w:val="009E66AC"/>
    <w:rsid w:val="009E7F94"/>
    <w:rsid w:val="009F13B2"/>
    <w:rsid w:val="009F2A8B"/>
    <w:rsid w:val="009F5BDB"/>
    <w:rsid w:val="009F5C30"/>
    <w:rsid w:val="009F6873"/>
    <w:rsid w:val="009F6B57"/>
    <w:rsid w:val="009F74F7"/>
    <w:rsid w:val="009F7B28"/>
    <w:rsid w:val="009F7E01"/>
    <w:rsid w:val="00A020FF"/>
    <w:rsid w:val="00A02733"/>
    <w:rsid w:val="00A02AEF"/>
    <w:rsid w:val="00A04C72"/>
    <w:rsid w:val="00A05BE5"/>
    <w:rsid w:val="00A06587"/>
    <w:rsid w:val="00A06898"/>
    <w:rsid w:val="00A06C52"/>
    <w:rsid w:val="00A070D9"/>
    <w:rsid w:val="00A076A7"/>
    <w:rsid w:val="00A078F1"/>
    <w:rsid w:val="00A07E08"/>
    <w:rsid w:val="00A12E14"/>
    <w:rsid w:val="00A17828"/>
    <w:rsid w:val="00A207C9"/>
    <w:rsid w:val="00A209C6"/>
    <w:rsid w:val="00A2169A"/>
    <w:rsid w:val="00A21B86"/>
    <w:rsid w:val="00A2220F"/>
    <w:rsid w:val="00A2332A"/>
    <w:rsid w:val="00A233AB"/>
    <w:rsid w:val="00A2372A"/>
    <w:rsid w:val="00A240DC"/>
    <w:rsid w:val="00A258CD"/>
    <w:rsid w:val="00A259C8"/>
    <w:rsid w:val="00A2607F"/>
    <w:rsid w:val="00A26C48"/>
    <w:rsid w:val="00A270D2"/>
    <w:rsid w:val="00A27DEE"/>
    <w:rsid w:val="00A30C3A"/>
    <w:rsid w:val="00A31B2D"/>
    <w:rsid w:val="00A33049"/>
    <w:rsid w:val="00A3341D"/>
    <w:rsid w:val="00A33713"/>
    <w:rsid w:val="00A33E8C"/>
    <w:rsid w:val="00A34090"/>
    <w:rsid w:val="00A3412E"/>
    <w:rsid w:val="00A356B2"/>
    <w:rsid w:val="00A35E9D"/>
    <w:rsid w:val="00A36BF9"/>
    <w:rsid w:val="00A3728F"/>
    <w:rsid w:val="00A373BD"/>
    <w:rsid w:val="00A4101B"/>
    <w:rsid w:val="00A416C7"/>
    <w:rsid w:val="00A43216"/>
    <w:rsid w:val="00A45568"/>
    <w:rsid w:val="00A45939"/>
    <w:rsid w:val="00A469B9"/>
    <w:rsid w:val="00A511DA"/>
    <w:rsid w:val="00A55647"/>
    <w:rsid w:val="00A55893"/>
    <w:rsid w:val="00A56108"/>
    <w:rsid w:val="00A561F0"/>
    <w:rsid w:val="00A608CB"/>
    <w:rsid w:val="00A61269"/>
    <w:rsid w:val="00A6386A"/>
    <w:rsid w:val="00A642F7"/>
    <w:rsid w:val="00A64785"/>
    <w:rsid w:val="00A701A2"/>
    <w:rsid w:val="00A71D78"/>
    <w:rsid w:val="00A740C2"/>
    <w:rsid w:val="00A7585A"/>
    <w:rsid w:val="00A75930"/>
    <w:rsid w:val="00A7795C"/>
    <w:rsid w:val="00A81E51"/>
    <w:rsid w:val="00A8306C"/>
    <w:rsid w:val="00A8437D"/>
    <w:rsid w:val="00A85215"/>
    <w:rsid w:val="00A85DE4"/>
    <w:rsid w:val="00A8763A"/>
    <w:rsid w:val="00A8782D"/>
    <w:rsid w:val="00A901F5"/>
    <w:rsid w:val="00A904B9"/>
    <w:rsid w:val="00A90D20"/>
    <w:rsid w:val="00A91EA9"/>
    <w:rsid w:val="00A91F99"/>
    <w:rsid w:val="00A92792"/>
    <w:rsid w:val="00A92E57"/>
    <w:rsid w:val="00A93C64"/>
    <w:rsid w:val="00A94E50"/>
    <w:rsid w:val="00A9716D"/>
    <w:rsid w:val="00A97BBA"/>
    <w:rsid w:val="00AA056B"/>
    <w:rsid w:val="00AA23CA"/>
    <w:rsid w:val="00AA3A5D"/>
    <w:rsid w:val="00AA555E"/>
    <w:rsid w:val="00AA567C"/>
    <w:rsid w:val="00AA61B7"/>
    <w:rsid w:val="00AA74C9"/>
    <w:rsid w:val="00AA7570"/>
    <w:rsid w:val="00AB089D"/>
    <w:rsid w:val="00AB396A"/>
    <w:rsid w:val="00AB3DBA"/>
    <w:rsid w:val="00AB43F9"/>
    <w:rsid w:val="00AB498A"/>
    <w:rsid w:val="00AB5941"/>
    <w:rsid w:val="00AB5EE0"/>
    <w:rsid w:val="00AB5FF4"/>
    <w:rsid w:val="00AB69E2"/>
    <w:rsid w:val="00AB6A96"/>
    <w:rsid w:val="00AB74A1"/>
    <w:rsid w:val="00AB7EBB"/>
    <w:rsid w:val="00AC00D2"/>
    <w:rsid w:val="00AC0FAE"/>
    <w:rsid w:val="00AC1AED"/>
    <w:rsid w:val="00AC1C9E"/>
    <w:rsid w:val="00AC2549"/>
    <w:rsid w:val="00AC32A5"/>
    <w:rsid w:val="00AC3C99"/>
    <w:rsid w:val="00AC4F79"/>
    <w:rsid w:val="00AC5797"/>
    <w:rsid w:val="00AC6BFC"/>
    <w:rsid w:val="00AC6F19"/>
    <w:rsid w:val="00AC73CE"/>
    <w:rsid w:val="00AC7A42"/>
    <w:rsid w:val="00AD0083"/>
    <w:rsid w:val="00AD0928"/>
    <w:rsid w:val="00AD0D5B"/>
    <w:rsid w:val="00AD2AD3"/>
    <w:rsid w:val="00AD3014"/>
    <w:rsid w:val="00AD4626"/>
    <w:rsid w:val="00AD496A"/>
    <w:rsid w:val="00AD5A62"/>
    <w:rsid w:val="00AD7FDE"/>
    <w:rsid w:val="00AE147E"/>
    <w:rsid w:val="00AE1D1B"/>
    <w:rsid w:val="00AE3478"/>
    <w:rsid w:val="00AE3E90"/>
    <w:rsid w:val="00AE4670"/>
    <w:rsid w:val="00AE55EA"/>
    <w:rsid w:val="00AE70E2"/>
    <w:rsid w:val="00AE7444"/>
    <w:rsid w:val="00AF19BC"/>
    <w:rsid w:val="00AF337A"/>
    <w:rsid w:val="00AF4DBF"/>
    <w:rsid w:val="00AF51C5"/>
    <w:rsid w:val="00AF59B6"/>
    <w:rsid w:val="00AF65A0"/>
    <w:rsid w:val="00AF72DF"/>
    <w:rsid w:val="00AF73A5"/>
    <w:rsid w:val="00B015AB"/>
    <w:rsid w:val="00B03399"/>
    <w:rsid w:val="00B04C4D"/>
    <w:rsid w:val="00B05E19"/>
    <w:rsid w:val="00B06D41"/>
    <w:rsid w:val="00B107DE"/>
    <w:rsid w:val="00B1155C"/>
    <w:rsid w:val="00B119A0"/>
    <w:rsid w:val="00B119C5"/>
    <w:rsid w:val="00B11F34"/>
    <w:rsid w:val="00B137F8"/>
    <w:rsid w:val="00B13CF2"/>
    <w:rsid w:val="00B1419B"/>
    <w:rsid w:val="00B149CA"/>
    <w:rsid w:val="00B15555"/>
    <w:rsid w:val="00B172A3"/>
    <w:rsid w:val="00B17373"/>
    <w:rsid w:val="00B20C40"/>
    <w:rsid w:val="00B231E3"/>
    <w:rsid w:val="00B23FEE"/>
    <w:rsid w:val="00B24352"/>
    <w:rsid w:val="00B24E5B"/>
    <w:rsid w:val="00B24EDE"/>
    <w:rsid w:val="00B26E84"/>
    <w:rsid w:val="00B27640"/>
    <w:rsid w:val="00B335A4"/>
    <w:rsid w:val="00B34589"/>
    <w:rsid w:val="00B346BD"/>
    <w:rsid w:val="00B37835"/>
    <w:rsid w:val="00B419DB"/>
    <w:rsid w:val="00B42635"/>
    <w:rsid w:val="00B43122"/>
    <w:rsid w:val="00B44886"/>
    <w:rsid w:val="00B44B95"/>
    <w:rsid w:val="00B4530E"/>
    <w:rsid w:val="00B468B9"/>
    <w:rsid w:val="00B47112"/>
    <w:rsid w:val="00B5034A"/>
    <w:rsid w:val="00B50B1C"/>
    <w:rsid w:val="00B511A2"/>
    <w:rsid w:val="00B5130C"/>
    <w:rsid w:val="00B51933"/>
    <w:rsid w:val="00B54297"/>
    <w:rsid w:val="00B55ED0"/>
    <w:rsid w:val="00B5634C"/>
    <w:rsid w:val="00B567B8"/>
    <w:rsid w:val="00B56A98"/>
    <w:rsid w:val="00B570B4"/>
    <w:rsid w:val="00B57661"/>
    <w:rsid w:val="00B600FF"/>
    <w:rsid w:val="00B61F53"/>
    <w:rsid w:val="00B6264E"/>
    <w:rsid w:val="00B62755"/>
    <w:rsid w:val="00B631FE"/>
    <w:rsid w:val="00B6329D"/>
    <w:rsid w:val="00B63ED7"/>
    <w:rsid w:val="00B64CE6"/>
    <w:rsid w:val="00B64E37"/>
    <w:rsid w:val="00B65AC1"/>
    <w:rsid w:val="00B65F41"/>
    <w:rsid w:val="00B66E4A"/>
    <w:rsid w:val="00B67097"/>
    <w:rsid w:val="00B67D7D"/>
    <w:rsid w:val="00B67DB8"/>
    <w:rsid w:val="00B716ED"/>
    <w:rsid w:val="00B724C2"/>
    <w:rsid w:val="00B7307E"/>
    <w:rsid w:val="00B732ED"/>
    <w:rsid w:val="00B73B68"/>
    <w:rsid w:val="00B73C0E"/>
    <w:rsid w:val="00B74429"/>
    <w:rsid w:val="00B75DA8"/>
    <w:rsid w:val="00B76449"/>
    <w:rsid w:val="00B76C83"/>
    <w:rsid w:val="00B774B9"/>
    <w:rsid w:val="00B77FDC"/>
    <w:rsid w:val="00B81220"/>
    <w:rsid w:val="00B82346"/>
    <w:rsid w:val="00B85EDA"/>
    <w:rsid w:val="00B87B99"/>
    <w:rsid w:val="00B87D21"/>
    <w:rsid w:val="00B90061"/>
    <w:rsid w:val="00B91DEC"/>
    <w:rsid w:val="00B92C72"/>
    <w:rsid w:val="00B92CB9"/>
    <w:rsid w:val="00B937A7"/>
    <w:rsid w:val="00B947CA"/>
    <w:rsid w:val="00B94C42"/>
    <w:rsid w:val="00B96285"/>
    <w:rsid w:val="00B963D8"/>
    <w:rsid w:val="00B96ECA"/>
    <w:rsid w:val="00BA0EED"/>
    <w:rsid w:val="00BA15DA"/>
    <w:rsid w:val="00BA2A58"/>
    <w:rsid w:val="00BA3B4A"/>
    <w:rsid w:val="00BA5641"/>
    <w:rsid w:val="00BA5D75"/>
    <w:rsid w:val="00BA7506"/>
    <w:rsid w:val="00BB036B"/>
    <w:rsid w:val="00BB0CA0"/>
    <w:rsid w:val="00BB12EB"/>
    <w:rsid w:val="00BB3B6B"/>
    <w:rsid w:val="00BB4B19"/>
    <w:rsid w:val="00BB511A"/>
    <w:rsid w:val="00BB73D9"/>
    <w:rsid w:val="00BB7F3B"/>
    <w:rsid w:val="00BC02AF"/>
    <w:rsid w:val="00BC0657"/>
    <w:rsid w:val="00BC2870"/>
    <w:rsid w:val="00BC293A"/>
    <w:rsid w:val="00BC471C"/>
    <w:rsid w:val="00BD11D5"/>
    <w:rsid w:val="00BD152F"/>
    <w:rsid w:val="00BD1A9E"/>
    <w:rsid w:val="00BD5F88"/>
    <w:rsid w:val="00BD63FE"/>
    <w:rsid w:val="00BD6AA7"/>
    <w:rsid w:val="00BD75B6"/>
    <w:rsid w:val="00BE0B9B"/>
    <w:rsid w:val="00BE0EC9"/>
    <w:rsid w:val="00BE15E8"/>
    <w:rsid w:val="00BE1F16"/>
    <w:rsid w:val="00BE2171"/>
    <w:rsid w:val="00BE26AD"/>
    <w:rsid w:val="00BE404F"/>
    <w:rsid w:val="00BE457C"/>
    <w:rsid w:val="00BE563B"/>
    <w:rsid w:val="00BE5EBA"/>
    <w:rsid w:val="00BE739D"/>
    <w:rsid w:val="00BE74DB"/>
    <w:rsid w:val="00BF0E6D"/>
    <w:rsid w:val="00BF1AD5"/>
    <w:rsid w:val="00BF2CB6"/>
    <w:rsid w:val="00BF31EE"/>
    <w:rsid w:val="00BF3833"/>
    <w:rsid w:val="00BF3F07"/>
    <w:rsid w:val="00BF4878"/>
    <w:rsid w:val="00BF5152"/>
    <w:rsid w:val="00BF5D60"/>
    <w:rsid w:val="00BF6221"/>
    <w:rsid w:val="00BF6EBB"/>
    <w:rsid w:val="00BF7CB8"/>
    <w:rsid w:val="00C01798"/>
    <w:rsid w:val="00C024BB"/>
    <w:rsid w:val="00C038BA"/>
    <w:rsid w:val="00C0580E"/>
    <w:rsid w:val="00C06924"/>
    <w:rsid w:val="00C078D4"/>
    <w:rsid w:val="00C07A35"/>
    <w:rsid w:val="00C07D78"/>
    <w:rsid w:val="00C123A8"/>
    <w:rsid w:val="00C12F90"/>
    <w:rsid w:val="00C15B64"/>
    <w:rsid w:val="00C20125"/>
    <w:rsid w:val="00C21220"/>
    <w:rsid w:val="00C22B5B"/>
    <w:rsid w:val="00C25343"/>
    <w:rsid w:val="00C2550C"/>
    <w:rsid w:val="00C25613"/>
    <w:rsid w:val="00C264C3"/>
    <w:rsid w:val="00C26E9E"/>
    <w:rsid w:val="00C27591"/>
    <w:rsid w:val="00C27C96"/>
    <w:rsid w:val="00C30E4A"/>
    <w:rsid w:val="00C329E7"/>
    <w:rsid w:val="00C3415D"/>
    <w:rsid w:val="00C34A5B"/>
    <w:rsid w:val="00C35D7D"/>
    <w:rsid w:val="00C360BC"/>
    <w:rsid w:val="00C36505"/>
    <w:rsid w:val="00C37990"/>
    <w:rsid w:val="00C412B8"/>
    <w:rsid w:val="00C44577"/>
    <w:rsid w:val="00C455E3"/>
    <w:rsid w:val="00C459CA"/>
    <w:rsid w:val="00C46A53"/>
    <w:rsid w:val="00C47076"/>
    <w:rsid w:val="00C504FD"/>
    <w:rsid w:val="00C51AC1"/>
    <w:rsid w:val="00C52D43"/>
    <w:rsid w:val="00C53456"/>
    <w:rsid w:val="00C53C13"/>
    <w:rsid w:val="00C53CB8"/>
    <w:rsid w:val="00C54210"/>
    <w:rsid w:val="00C5576E"/>
    <w:rsid w:val="00C55C93"/>
    <w:rsid w:val="00C57879"/>
    <w:rsid w:val="00C614B8"/>
    <w:rsid w:val="00C63284"/>
    <w:rsid w:val="00C632DD"/>
    <w:rsid w:val="00C64B2C"/>
    <w:rsid w:val="00C65F53"/>
    <w:rsid w:val="00C66157"/>
    <w:rsid w:val="00C66166"/>
    <w:rsid w:val="00C6621A"/>
    <w:rsid w:val="00C66D3B"/>
    <w:rsid w:val="00C70D49"/>
    <w:rsid w:val="00C70E4D"/>
    <w:rsid w:val="00C71CA2"/>
    <w:rsid w:val="00C746B5"/>
    <w:rsid w:val="00C74990"/>
    <w:rsid w:val="00C74ADE"/>
    <w:rsid w:val="00C75132"/>
    <w:rsid w:val="00C75C78"/>
    <w:rsid w:val="00C76BFF"/>
    <w:rsid w:val="00C76DE8"/>
    <w:rsid w:val="00C77937"/>
    <w:rsid w:val="00C80CCB"/>
    <w:rsid w:val="00C80E7E"/>
    <w:rsid w:val="00C82FDE"/>
    <w:rsid w:val="00C904B2"/>
    <w:rsid w:val="00C918E1"/>
    <w:rsid w:val="00C944F7"/>
    <w:rsid w:val="00C956BA"/>
    <w:rsid w:val="00C96C44"/>
    <w:rsid w:val="00CA23D8"/>
    <w:rsid w:val="00CA2EA6"/>
    <w:rsid w:val="00CA650D"/>
    <w:rsid w:val="00CB0250"/>
    <w:rsid w:val="00CB13A0"/>
    <w:rsid w:val="00CB27D1"/>
    <w:rsid w:val="00CB368D"/>
    <w:rsid w:val="00CB4B71"/>
    <w:rsid w:val="00CB4ED2"/>
    <w:rsid w:val="00CB538B"/>
    <w:rsid w:val="00CB7A98"/>
    <w:rsid w:val="00CB7FFB"/>
    <w:rsid w:val="00CC04A2"/>
    <w:rsid w:val="00CC0877"/>
    <w:rsid w:val="00CC0DFF"/>
    <w:rsid w:val="00CC1471"/>
    <w:rsid w:val="00CC2024"/>
    <w:rsid w:val="00CC3D8F"/>
    <w:rsid w:val="00CC4013"/>
    <w:rsid w:val="00CC56A4"/>
    <w:rsid w:val="00CC5795"/>
    <w:rsid w:val="00CC5D83"/>
    <w:rsid w:val="00CC6868"/>
    <w:rsid w:val="00CC7925"/>
    <w:rsid w:val="00CD11CD"/>
    <w:rsid w:val="00CD2172"/>
    <w:rsid w:val="00CD23E7"/>
    <w:rsid w:val="00CD3B57"/>
    <w:rsid w:val="00CD3E29"/>
    <w:rsid w:val="00CD4BE1"/>
    <w:rsid w:val="00CD4C62"/>
    <w:rsid w:val="00CD4D4B"/>
    <w:rsid w:val="00CD52C8"/>
    <w:rsid w:val="00CD58C9"/>
    <w:rsid w:val="00CD777E"/>
    <w:rsid w:val="00CD784F"/>
    <w:rsid w:val="00CD7FF9"/>
    <w:rsid w:val="00CE1C01"/>
    <w:rsid w:val="00CE2006"/>
    <w:rsid w:val="00CE4AB6"/>
    <w:rsid w:val="00CE568B"/>
    <w:rsid w:val="00CE5696"/>
    <w:rsid w:val="00CE7E72"/>
    <w:rsid w:val="00CF01CA"/>
    <w:rsid w:val="00CF1535"/>
    <w:rsid w:val="00CF23AD"/>
    <w:rsid w:val="00CF2FB7"/>
    <w:rsid w:val="00CF4D0A"/>
    <w:rsid w:val="00CF628A"/>
    <w:rsid w:val="00CF646C"/>
    <w:rsid w:val="00CF674E"/>
    <w:rsid w:val="00CF7988"/>
    <w:rsid w:val="00D007EA"/>
    <w:rsid w:val="00D046F5"/>
    <w:rsid w:val="00D052E5"/>
    <w:rsid w:val="00D05BC6"/>
    <w:rsid w:val="00D05FD4"/>
    <w:rsid w:val="00D06F78"/>
    <w:rsid w:val="00D115C4"/>
    <w:rsid w:val="00D117E3"/>
    <w:rsid w:val="00D13251"/>
    <w:rsid w:val="00D13D56"/>
    <w:rsid w:val="00D15090"/>
    <w:rsid w:val="00D150E7"/>
    <w:rsid w:val="00D151A9"/>
    <w:rsid w:val="00D162BA"/>
    <w:rsid w:val="00D1656E"/>
    <w:rsid w:val="00D1671E"/>
    <w:rsid w:val="00D16F81"/>
    <w:rsid w:val="00D1783A"/>
    <w:rsid w:val="00D17C5F"/>
    <w:rsid w:val="00D2007E"/>
    <w:rsid w:val="00D209C1"/>
    <w:rsid w:val="00D211D7"/>
    <w:rsid w:val="00D229CD"/>
    <w:rsid w:val="00D25B08"/>
    <w:rsid w:val="00D26561"/>
    <w:rsid w:val="00D30B02"/>
    <w:rsid w:val="00D31249"/>
    <w:rsid w:val="00D31F9E"/>
    <w:rsid w:val="00D32926"/>
    <w:rsid w:val="00D33753"/>
    <w:rsid w:val="00D340B4"/>
    <w:rsid w:val="00D34AE0"/>
    <w:rsid w:val="00D35530"/>
    <w:rsid w:val="00D35DBD"/>
    <w:rsid w:val="00D362F4"/>
    <w:rsid w:val="00D36870"/>
    <w:rsid w:val="00D4408A"/>
    <w:rsid w:val="00D44192"/>
    <w:rsid w:val="00D44514"/>
    <w:rsid w:val="00D46BF2"/>
    <w:rsid w:val="00D47757"/>
    <w:rsid w:val="00D50EED"/>
    <w:rsid w:val="00D512E5"/>
    <w:rsid w:val="00D520DC"/>
    <w:rsid w:val="00D5231D"/>
    <w:rsid w:val="00D523BD"/>
    <w:rsid w:val="00D5272F"/>
    <w:rsid w:val="00D538C6"/>
    <w:rsid w:val="00D54113"/>
    <w:rsid w:val="00D55C03"/>
    <w:rsid w:val="00D576E3"/>
    <w:rsid w:val="00D57EE6"/>
    <w:rsid w:val="00D61AC8"/>
    <w:rsid w:val="00D622EE"/>
    <w:rsid w:val="00D6292D"/>
    <w:rsid w:val="00D63ECE"/>
    <w:rsid w:val="00D64413"/>
    <w:rsid w:val="00D65129"/>
    <w:rsid w:val="00D7064B"/>
    <w:rsid w:val="00D70CC8"/>
    <w:rsid w:val="00D71643"/>
    <w:rsid w:val="00D71DA9"/>
    <w:rsid w:val="00D71DEA"/>
    <w:rsid w:val="00D71F35"/>
    <w:rsid w:val="00D73A35"/>
    <w:rsid w:val="00D751D4"/>
    <w:rsid w:val="00D754BD"/>
    <w:rsid w:val="00D8052E"/>
    <w:rsid w:val="00D81794"/>
    <w:rsid w:val="00D83F70"/>
    <w:rsid w:val="00D8618D"/>
    <w:rsid w:val="00D86CBA"/>
    <w:rsid w:val="00D87762"/>
    <w:rsid w:val="00D9016E"/>
    <w:rsid w:val="00D9294A"/>
    <w:rsid w:val="00D953F8"/>
    <w:rsid w:val="00D95EAC"/>
    <w:rsid w:val="00D972B3"/>
    <w:rsid w:val="00DA2389"/>
    <w:rsid w:val="00DA3008"/>
    <w:rsid w:val="00DA40C3"/>
    <w:rsid w:val="00DA5442"/>
    <w:rsid w:val="00DA6390"/>
    <w:rsid w:val="00DA6CCF"/>
    <w:rsid w:val="00DB0419"/>
    <w:rsid w:val="00DB07CB"/>
    <w:rsid w:val="00DB2297"/>
    <w:rsid w:val="00DB2903"/>
    <w:rsid w:val="00DB2ACA"/>
    <w:rsid w:val="00DB3162"/>
    <w:rsid w:val="00DB3A98"/>
    <w:rsid w:val="00DB63C2"/>
    <w:rsid w:val="00DB6AF4"/>
    <w:rsid w:val="00DB78F3"/>
    <w:rsid w:val="00DC02E7"/>
    <w:rsid w:val="00DC0CBD"/>
    <w:rsid w:val="00DC150E"/>
    <w:rsid w:val="00DC2BB4"/>
    <w:rsid w:val="00DC2FA8"/>
    <w:rsid w:val="00DC4025"/>
    <w:rsid w:val="00DC42DB"/>
    <w:rsid w:val="00DC688B"/>
    <w:rsid w:val="00DC6AC1"/>
    <w:rsid w:val="00DC6D35"/>
    <w:rsid w:val="00DC72D9"/>
    <w:rsid w:val="00DD0190"/>
    <w:rsid w:val="00DD048E"/>
    <w:rsid w:val="00DD1F17"/>
    <w:rsid w:val="00DD32E8"/>
    <w:rsid w:val="00DD43E5"/>
    <w:rsid w:val="00DD4DA4"/>
    <w:rsid w:val="00DD5DAE"/>
    <w:rsid w:val="00DD6F04"/>
    <w:rsid w:val="00DD7C34"/>
    <w:rsid w:val="00DE03F2"/>
    <w:rsid w:val="00DE0A04"/>
    <w:rsid w:val="00DE17FF"/>
    <w:rsid w:val="00DE2568"/>
    <w:rsid w:val="00DE4670"/>
    <w:rsid w:val="00DE6435"/>
    <w:rsid w:val="00DF074D"/>
    <w:rsid w:val="00DF1B4C"/>
    <w:rsid w:val="00DF1D1A"/>
    <w:rsid w:val="00DF1E9D"/>
    <w:rsid w:val="00DF2136"/>
    <w:rsid w:val="00DF25DC"/>
    <w:rsid w:val="00DF2DF3"/>
    <w:rsid w:val="00DF3DA8"/>
    <w:rsid w:val="00DF4F47"/>
    <w:rsid w:val="00DF570B"/>
    <w:rsid w:val="00DF6595"/>
    <w:rsid w:val="00E02079"/>
    <w:rsid w:val="00E029C1"/>
    <w:rsid w:val="00E03F6F"/>
    <w:rsid w:val="00E05160"/>
    <w:rsid w:val="00E07E9A"/>
    <w:rsid w:val="00E1081A"/>
    <w:rsid w:val="00E108CE"/>
    <w:rsid w:val="00E108F6"/>
    <w:rsid w:val="00E10F01"/>
    <w:rsid w:val="00E12BEB"/>
    <w:rsid w:val="00E137A9"/>
    <w:rsid w:val="00E16D5E"/>
    <w:rsid w:val="00E16F3C"/>
    <w:rsid w:val="00E17F30"/>
    <w:rsid w:val="00E17FD7"/>
    <w:rsid w:val="00E21247"/>
    <w:rsid w:val="00E23198"/>
    <w:rsid w:val="00E25399"/>
    <w:rsid w:val="00E25CD8"/>
    <w:rsid w:val="00E273F2"/>
    <w:rsid w:val="00E27715"/>
    <w:rsid w:val="00E3037A"/>
    <w:rsid w:val="00E320AB"/>
    <w:rsid w:val="00E32D8B"/>
    <w:rsid w:val="00E36E96"/>
    <w:rsid w:val="00E37378"/>
    <w:rsid w:val="00E41D25"/>
    <w:rsid w:val="00E420D1"/>
    <w:rsid w:val="00E43F4E"/>
    <w:rsid w:val="00E43F8E"/>
    <w:rsid w:val="00E456A0"/>
    <w:rsid w:val="00E46246"/>
    <w:rsid w:val="00E46789"/>
    <w:rsid w:val="00E46D7D"/>
    <w:rsid w:val="00E4719D"/>
    <w:rsid w:val="00E47A3D"/>
    <w:rsid w:val="00E51742"/>
    <w:rsid w:val="00E51C19"/>
    <w:rsid w:val="00E5225A"/>
    <w:rsid w:val="00E52DC3"/>
    <w:rsid w:val="00E53A2C"/>
    <w:rsid w:val="00E546CC"/>
    <w:rsid w:val="00E54F42"/>
    <w:rsid w:val="00E561B0"/>
    <w:rsid w:val="00E5702C"/>
    <w:rsid w:val="00E57352"/>
    <w:rsid w:val="00E5756E"/>
    <w:rsid w:val="00E57720"/>
    <w:rsid w:val="00E57ACA"/>
    <w:rsid w:val="00E609D3"/>
    <w:rsid w:val="00E60E00"/>
    <w:rsid w:val="00E618BA"/>
    <w:rsid w:val="00E635F7"/>
    <w:rsid w:val="00E648BD"/>
    <w:rsid w:val="00E64BD9"/>
    <w:rsid w:val="00E64E4D"/>
    <w:rsid w:val="00E67F78"/>
    <w:rsid w:val="00E70DCA"/>
    <w:rsid w:val="00E70E10"/>
    <w:rsid w:val="00E71CA8"/>
    <w:rsid w:val="00E72AB6"/>
    <w:rsid w:val="00E74DD0"/>
    <w:rsid w:val="00E753CE"/>
    <w:rsid w:val="00E75C1E"/>
    <w:rsid w:val="00E845EE"/>
    <w:rsid w:val="00E84AF1"/>
    <w:rsid w:val="00E86501"/>
    <w:rsid w:val="00E86E53"/>
    <w:rsid w:val="00E87BB9"/>
    <w:rsid w:val="00E87DF1"/>
    <w:rsid w:val="00E905D1"/>
    <w:rsid w:val="00E91E2E"/>
    <w:rsid w:val="00E93C79"/>
    <w:rsid w:val="00E94D69"/>
    <w:rsid w:val="00E9644F"/>
    <w:rsid w:val="00E96524"/>
    <w:rsid w:val="00E965F8"/>
    <w:rsid w:val="00E96E8C"/>
    <w:rsid w:val="00EA02AB"/>
    <w:rsid w:val="00EA043A"/>
    <w:rsid w:val="00EA0654"/>
    <w:rsid w:val="00EA1CDB"/>
    <w:rsid w:val="00EA24CC"/>
    <w:rsid w:val="00EA3434"/>
    <w:rsid w:val="00EA3697"/>
    <w:rsid w:val="00EA43E8"/>
    <w:rsid w:val="00EA4E24"/>
    <w:rsid w:val="00EA5B7C"/>
    <w:rsid w:val="00EA61B1"/>
    <w:rsid w:val="00EB1800"/>
    <w:rsid w:val="00EB423A"/>
    <w:rsid w:val="00EB5999"/>
    <w:rsid w:val="00EB7775"/>
    <w:rsid w:val="00EB7DFC"/>
    <w:rsid w:val="00EC028E"/>
    <w:rsid w:val="00EC3938"/>
    <w:rsid w:val="00EC3E25"/>
    <w:rsid w:val="00EC58DB"/>
    <w:rsid w:val="00EC5910"/>
    <w:rsid w:val="00EC6132"/>
    <w:rsid w:val="00EC6926"/>
    <w:rsid w:val="00EC6FA8"/>
    <w:rsid w:val="00EC7022"/>
    <w:rsid w:val="00EC70A6"/>
    <w:rsid w:val="00EC7ED6"/>
    <w:rsid w:val="00ED0B3E"/>
    <w:rsid w:val="00ED1CD2"/>
    <w:rsid w:val="00ED2F6B"/>
    <w:rsid w:val="00ED315B"/>
    <w:rsid w:val="00ED392A"/>
    <w:rsid w:val="00ED46D8"/>
    <w:rsid w:val="00ED4A0E"/>
    <w:rsid w:val="00ED54BD"/>
    <w:rsid w:val="00ED564D"/>
    <w:rsid w:val="00ED5C89"/>
    <w:rsid w:val="00ED7217"/>
    <w:rsid w:val="00EE5FC3"/>
    <w:rsid w:val="00EE75D7"/>
    <w:rsid w:val="00EF0A94"/>
    <w:rsid w:val="00EF319B"/>
    <w:rsid w:val="00EF405D"/>
    <w:rsid w:val="00EF41F9"/>
    <w:rsid w:val="00EF4956"/>
    <w:rsid w:val="00EF6465"/>
    <w:rsid w:val="00EF7282"/>
    <w:rsid w:val="00EF7A30"/>
    <w:rsid w:val="00F0036E"/>
    <w:rsid w:val="00F01532"/>
    <w:rsid w:val="00F0492A"/>
    <w:rsid w:val="00F07A0A"/>
    <w:rsid w:val="00F1014F"/>
    <w:rsid w:val="00F110EE"/>
    <w:rsid w:val="00F11F57"/>
    <w:rsid w:val="00F14433"/>
    <w:rsid w:val="00F1480E"/>
    <w:rsid w:val="00F17348"/>
    <w:rsid w:val="00F17747"/>
    <w:rsid w:val="00F17921"/>
    <w:rsid w:val="00F204BF"/>
    <w:rsid w:val="00F208BF"/>
    <w:rsid w:val="00F2173F"/>
    <w:rsid w:val="00F21C32"/>
    <w:rsid w:val="00F241A3"/>
    <w:rsid w:val="00F24BA0"/>
    <w:rsid w:val="00F25047"/>
    <w:rsid w:val="00F26BBD"/>
    <w:rsid w:val="00F2750E"/>
    <w:rsid w:val="00F30068"/>
    <w:rsid w:val="00F31263"/>
    <w:rsid w:val="00F31A70"/>
    <w:rsid w:val="00F34639"/>
    <w:rsid w:val="00F346B2"/>
    <w:rsid w:val="00F35A3C"/>
    <w:rsid w:val="00F36A0A"/>
    <w:rsid w:val="00F36E56"/>
    <w:rsid w:val="00F37250"/>
    <w:rsid w:val="00F40325"/>
    <w:rsid w:val="00F416E6"/>
    <w:rsid w:val="00F424D4"/>
    <w:rsid w:val="00F42C90"/>
    <w:rsid w:val="00F42F89"/>
    <w:rsid w:val="00F42FF0"/>
    <w:rsid w:val="00F4654A"/>
    <w:rsid w:val="00F47698"/>
    <w:rsid w:val="00F512BC"/>
    <w:rsid w:val="00F53B24"/>
    <w:rsid w:val="00F55374"/>
    <w:rsid w:val="00F55FF8"/>
    <w:rsid w:val="00F562E1"/>
    <w:rsid w:val="00F56864"/>
    <w:rsid w:val="00F56FD7"/>
    <w:rsid w:val="00F5712C"/>
    <w:rsid w:val="00F60B0E"/>
    <w:rsid w:val="00F6100A"/>
    <w:rsid w:val="00F61449"/>
    <w:rsid w:val="00F61C86"/>
    <w:rsid w:val="00F61D5D"/>
    <w:rsid w:val="00F61DC6"/>
    <w:rsid w:val="00F62B1C"/>
    <w:rsid w:val="00F65977"/>
    <w:rsid w:val="00F70412"/>
    <w:rsid w:val="00F70AD3"/>
    <w:rsid w:val="00F70E3B"/>
    <w:rsid w:val="00F74457"/>
    <w:rsid w:val="00F74C14"/>
    <w:rsid w:val="00F74F4A"/>
    <w:rsid w:val="00F75F03"/>
    <w:rsid w:val="00F77450"/>
    <w:rsid w:val="00F7787C"/>
    <w:rsid w:val="00F77A1F"/>
    <w:rsid w:val="00F77F41"/>
    <w:rsid w:val="00F81D5B"/>
    <w:rsid w:val="00F83401"/>
    <w:rsid w:val="00F838ED"/>
    <w:rsid w:val="00F83DE4"/>
    <w:rsid w:val="00F83E7C"/>
    <w:rsid w:val="00F84030"/>
    <w:rsid w:val="00F84849"/>
    <w:rsid w:val="00F848F5"/>
    <w:rsid w:val="00F902AC"/>
    <w:rsid w:val="00F92062"/>
    <w:rsid w:val="00F95A5A"/>
    <w:rsid w:val="00F96A07"/>
    <w:rsid w:val="00F979C8"/>
    <w:rsid w:val="00FA1BA6"/>
    <w:rsid w:val="00FA218A"/>
    <w:rsid w:val="00FA2E16"/>
    <w:rsid w:val="00FA47CA"/>
    <w:rsid w:val="00FA547C"/>
    <w:rsid w:val="00FB0E3B"/>
    <w:rsid w:val="00FB0EE2"/>
    <w:rsid w:val="00FB3E64"/>
    <w:rsid w:val="00FB3ED5"/>
    <w:rsid w:val="00FB5848"/>
    <w:rsid w:val="00FB617F"/>
    <w:rsid w:val="00FC0DD1"/>
    <w:rsid w:val="00FC1E20"/>
    <w:rsid w:val="00FC241E"/>
    <w:rsid w:val="00FC39E0"/>
    <w:rsid w:val="00FC4376"/>
    <w:rsid w:val="00FC5B88"/>
    <w:rsid w:val="00FC5D2B"/>
    <w:rsid w:val="00FC7EF3"/>
    <w:rsid w:val="00FD0A4D"/>
    <w:rsid w:val="00FD11E9"/>
    <w:rsid w:val="00FD1546"/>
    <w:rsid w:val="00FD1841"/>
    <w:rsid w:val="00FD18E0"/>
    <w:rsid w:val="00FD24B9"/>
    <w:rsid w:val="00FD2CA1"/>
    <w:rsid w:val="00FD2FAA"/>
    <w:rsid w:val="00FD465A"/>
    <w:rsid w:val="00FD52E8"/>
    <w:rsid w:val="00FD5A8A"/>
    <w:rsid w:val="00FD6D2B"/>
    <w:rsid w:val="00FD6F09"/>
    <w:rsid w:val="00FE0279"/>
    <w:rsid w:val="00FE1888"/>
    <w:rsid w:val="00FE18BF"/>
    <w:rsid w:val="00FE469D"/>
    <w:rsid w:val="00FE4BE8"/>
    <w:rsid w:val="00FE54C7"/>
    <w:rsid w:val="00FE5E90"/>
    <w:rsid w:val="00FE63BD"/>
    <w:rsid w:val="00FF039C"/>
    <w:rsid w:val="00FF0455"/>
    <w:rsid w:val="00FF58AE"/>
    <w:rsid w:val="00FF5FF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A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ACD"/>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493A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493ACD"/>
    <w:pPr>
      <w:tabs>
        <w:tab w:val="center" w:pos="4680"/>
        <w:tab w:val="right" w:pos="9360"/>
      </w:tabs>
    </w:pPr>
  </w:style>
  <w:style w:type="character" w:customStyle="1" w:styleId="HeaderChar">
    <w:name w:val="Header Char"/>
    <w:basedOn w:val="DefaultParagraphFont"/>
    <w:link w:val="Header"/>
    <w:uiPriority w:val="99"/>
    <w:rsid w:val="00493A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2136"/>
    <w:pPr>
      <w:tabs>
        <w:tab w:val="center" w:pos="4680"/>
        <w:tab w:val="right" w:pos="9360"/>
      </w:tabs>
    </w:pPr>
  </w:style>
  <w:style w:type="character" w:customStyle="1" w:styleId="FooterChar">
    <w:name w:val="Footer Char"/>
    <w:basedOn w:val="DefaultParagraphFont"/>
    <w:link w:val="Footer"/>
    <w:uiPriority w:val="99"/>
    <w:rsid w:val="00DF213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68AD"/>
    <w:rPr>
      <w:rFonts w:ascii="Tahoma" w:hAnsi="Tahoma" w:cs="Tahoma"/>
      <w:sz w:val="16"/>
      <w:szCs w:val="16"/>
    </w:rPr>
  </w:style>
  <w:style w:type="character" w:customStyle="1" w:styleId="BalloonTextChar">
    <w:name w:val="Balloon Text Char"/>
    <w:basedOn w:val="DefaultParagraphFont"/>
    <w:link w:val="BalloonText"/>
    <w:uiPriority w:val="99"/>
    <w:semiHidden/>
    <w:rsid w:val="001C68A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C4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8</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Ridha</dc:creator>
  <cp:lastModifiedBy>bYronK</cp:lastModifiedBy>
  <cp:revision>24</cp:revision>
  <cp:lastPrinted>2013-12-04T09:14:00Z</cp:lastPrinted>
  <dcterms:created xsi:type="dcterms:W3CDTF">2013-03-10T13:55:00Z</dcterms:created>
  <dcterms:modified xsi:type="dcterms:W3CDTF">2013-12-04T09:17:00Z</dcterms:modified>
</cp:coreProperties>
</file>